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6B" w:rsidRDefault="00E50E2B">
      <w:hyperlink r:id="rId4" w:history="1">
        <w:r w:rsidRPr="00DC3ED2">
          <w:rPr>
            <w:rStyle w:val="Hyperlink"/>
          </w:rPr>
          <w:t>https://constitutioncenter.org/interactive-constitution#</w:t>
        </w:r>
      </w:hyperlink>
    </w:p>
    <w:p w:rsidR="00E50E2B" w:rsidRDefault="00E50E2B">
      <w:hyperlink r:id="rId5" w:history="1">
        <w:r w:rsidRPr="00DC3ED2">
          <w:rPr>
            <w:rStyle w:val="Hyperlink"/>
          </w:rPr>
          <w:t>http://www.constitution.org/constit_.htm</w:t>
        </w:r>
      </w:hyperlink>
    </w:p>
    <w:p w:rsidR="00E50E2B" w:rsidRDefault="00E50E2B">
      <w:hyperlink r:id="rId6" w:history="1">
        <w:r w:rsidRPr="00DC3ED2">
          <w:rPr>
            <w:rStyle w:val="Hyperlink"/>
          </w:rPr>
          <w:t>http://www.archives.gov/exhibits/charters/bill_of_rights_transcript.html</w:t>
        </w:r>
      </w:hyperlink>
    </w:p>
    <w:p w:rsidR="00E50E2B" w:rsidRDefault="00E50E2B">
      <w:hyperlink r:id="rId7" w:history="1">
        <w:r w:rsidRPr="00DC3ED2">
          <w:rPr>
            <w:rStyle w:val="Hyperlink"/>
          </w:rPr>
          <w:t>http://teachingamericanhistory.org/library/document/articles-of-confederation/</w:t>
        </w:r>
      </w:hyperlink>
    </w:p>
    <w:p w:rsidR="00E50E2B" w:rsidRDefault="00E50E2B">
      <w:bookmarkStart w:id="0" w:name="_GoBack"/>
      <w:bookmarkEnd w:id="0"/>
    </w:p>
    <w:sectPr w:rsidR="00E5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2B"/>
    <w:rsid w:val="003B23DD"/>
    <w:rsid w:val="004779AE"/>
    <w:rsid w:val="00E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7CC5"/>
  <w15:chartTrackingRefBased/>
  <w15:docId w15:val="{39CD8212-F00B-4499-B928-AEC4D0D0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achingamericanhistory.org/library/document/articles-of-confede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/exhibits/charters/bill_of_rights_transcript.html" TargetMode="External"/><Relationship Id="rId5" Type="http://schemas.openxmlformats.org/officeDocument/2006/relationships/hyperlink" Target="http://www.constitution.org/constit_.htm" TargetMode="External"/><Relationship Id="rId4" Type="http://schemas.openxmlformats.org/officeDocument/2006/relationships/hyperlink" Target="https://constitutioncenter.org/interactive-constitution#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Molnarv@melnapschools.com</dc:creator>
  <cp:keywords/>
  <dc:description/>
  <cp:lastModifiedBy>Molnarv@melnapschools.com</cp:lastModifiedBy>
  <cp:revision>1</cp:revision>
  <dcterms:created xsi:type="dcterms:W3CDTF">2018-09-17T10:51:00Z</dcterms:created>
  <dcterms:modified xsi:type="dcterms:W3CDTF">2018-09-17T10:56:00Z</dcterms:modified>
</cp:coreProperties>
</file>