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4F" w:rsidRPr="007A574F" w:rsidRDefault="007A574F" w:rsidP="007A574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50"/>
        <w:gridCol w:w="6242"/>
        <w:gridCol w:w="1228"/>
        <w:gridCol w:w="1378"/>
        <w:gridCol w:w="1221"/>
        <w:gridCol w:w="1221"/>
      </w:tblGrid>
      <w:tr w:rsidR="007A574F" w:rsidRPr="007A574F" w:rsidTr="007A574F">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Week of</w:t>
            </w:r>
          </w:p>
          <w:p w:rsidR="007A574F" w:rsidRPr="007A574F" w:rsidRDefault="007A574F" w:rsidP="007A574F">
            <w:pPr>
              <w:spacing w:after="0" w:line="240" w:lineRule="auto"/>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Monday</w:t>
            </w:r>
          </w:p>
          <w:p w:rsidR="007A574F" w:rsidRPr="007A574F" w:rsidRDefault="00854D10"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Tuesday</w:t>
            </w:r>
          </w:p>
          <w:p w:rsidR="007A574F" w:rsidRPr="007A574F" w:rsidRDefault="00854D10"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Wednesday</w:t>
            </w:r>
          </w:p>
          <w:p w:rsidR="007A574F" w:rsidRDefault="00854D10" w:rsidP="007A574F">
            <w:pPr>
              <w:spacing w:after="0" w:line="240" w:lineRule="auto"/>
              <w:jc w:val="center"/>
              <w:rPr>
                <w:rFonts w:ascii="Comic Sans MS" w:eastAsia="Times New Roman" w:hAnsi="Comic Sans MS" w:cs="Times New Roman"/>
                <w:color w:val="000000"/>
              </w:rPr>
            </w:pPr>
            <w:r>
              <w:rPr>
                <w:rFonts w:ascii="Comic Sans MS" w:eastAsia="Times New Roman" w:hAnsi="Comic Sans MS" w:cs="Times New Roman"/>
                <w:color w:val="000000"/>
              </w:rPr>
              <w:t>11/21</w:t>
            </w:r>
          </w:p>
          <w:p w:rsidR="00854D10" w:rsidRPr="007A574F" w:rsidRDefault="00854D10"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½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Thursday</w:t>
            </w:r>
          </w:p>
          <w:p w:rsidR="007A574F" w:rsidRPr="007A574F" w:rsidRDefault="00854D10" w:rsidP="007A574F">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574F" w:rsidRPr="007A574F" w:rsidRDefault="007A574F" w:rsidP="007A574F">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Friday</w:t>
            </w:r>
          </w:p>
          <w:p w:rsidR="007A574F" w:rsidRPr="007A574F" w:rsidRDefault="00854D10" w:rsidP="00854D10">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11/23</w:t>
            </w:r>
          </w:p>
        </w:tc>
      </w:tr>
      <w:tr w:rsidR="00854D10" w:rsidRPr="007A574F" w:rsidTr="00854D10">
        <w:trPr>
          <w:trHeight w:val="1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 xml:space="preserve"> </w:t>
            </w:r>
          </w:p>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Complete Study guide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Take chapter 7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PBIS Party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84166A">
              <w:rPr>
                <w:rFonts w:ascii="Times New Roman" w:eastAsia="Times New Roman" w:hAnsi="Times New Roman" w:cs="Times New Roman"/>
                <w:sz w:val="24"/>
                <w:szCs w:val="24"/>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84166A">
              <w:rPr>
                <w:rFonts w:ascii="Times New Roman" w:eastAsia="Times New Roman" w:hAnsi="Times New Roman" w:cs="Times New Roman"/>
                <w:sz w:val="24"/>
                <w:szCs w:val="24"/>
              </w:rPr>
              <w:t>NO SCHOOL</w:t>
            </w:r>
          </w:p>
        </w:tc>
      </w:tr>
      <w:tr w:rsidR="00854D10" w:rsidRPr="007A574F" w:rsidTr="00854D10">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Content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Guide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3B38FF">
              <w:rPr>
                <w:rFonts w:ascii="Times New Roman" w:eastAsia="Times New Roman" w:hAnsi="Times New Roman" w:cs="Times New Roman"/>
                <w:sz w:val="24"/>
                <w:szCs w:val="24"/>
              </w:rPr>
              <w:t>PBIS Party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84166A">
              <w:rPr>
                <w:rFonts w:ascii="Times New Roman" w:eastAsia="Times New Roman" w:hAnsi="Times New Roman" w:cs="Times New Roman"/>
                <w:sz w:val="24"/>
                <w:szCs w:val="24"/>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84166A">
              <w:rPr>
                <w:rFonts w:ascii="Times New Roman" w:eastAsia="Times New Roman" w:hAnsi="Times New Roman" w:cs="Times New Roman"/>
                <w:sz w:val="24"/>
                <w:szCs w:val="24"/>
              </w:rPr>
              <w:t>NO SCHOOL</w:t>
            </w:r>
          </w:p>
        </w:tc>
      </w:tr>
      <w:tr w:rsidR="00854D10" w:rsidRPr="007A574F" w:rsidTr="00854D10">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Language 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Guide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3B38FF">
              <w:rPr>
                <w:rFonts w:ascii="Times New Roman" w:eastAsia="Times New Roman" w:hAnsi="Times New Roman" w:cs="Times New Roman"/>
                <w:sz w:val="24"/>
                <w:szCs w:val="24"/>
              </w:rPr>
              <w:t>PBIS Party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F70D16">
              <w:rPr>
                <w:rFonts w:ascii="Times New Roman" w:eastAsia="Times New Roman" w:hAnsi="Times New Roman" w:cs="Times New Roman"/>
                <w:sz w:val="24"/>
                <w:szCs w:val="24"/>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F70D16">
              <w:rPr>
                <w:rFonts w:ascii="Times New Roman" w:eastAsia="Times New Roman" w:hAnsi="Times New Roman" w:cs="Times New Roman"/>
                <w:sz w:val="24"/>
                <w:szCs w:val="24"/>
              </w:rPr>
              <w:t>NO SCHOOL</w:t>
            </w:r>
          </w:p>
        </w:tc>
      </w:tr>
      <w:tr w:rsidR="00854D10" w:rsidRPr="007A574F" w:rsidTr="00854D10">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Vocabulary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8F5513" w:rsidRDefault="008F5513" w:rsidP="008F5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Guide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F5513"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Default="00854D10" w:rsidP="00854D10">
            <w:r w:rsidRPr="00506907">
              <w:rPr>
                <w:rFonts w:ascii="Times New Roman" w:eastAsia="Times New Roman" w:hAnsi="Times New Roman" w:cs="Times New Roman"/>
                <w:sz w:val="24"/>
                <w:szCs w:val="24"/>
              </w:rPr>
              <w:t>PBIS Party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F70D16">
              <w:rPr>
                <w:rFonts w:ascii="Times New Roman" w:eastAsia="Times New Roman" w:hAnsi="Times New Roman" w:cs="Times New Roman"/>
                <w:sz w:val="24"/>
                <w:szCs w:val="24"/>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F70D16">
              <w:rPr>
                <w:rFonts w:ascii="Times New Roman" w:eastAsia="Times New Roman" w:hAnsi="Times New Roman" w:cs="Times New Roman"/>
                <w:sz w:val="24"/>
                <w:szCs w:val="24"/>
              </w:rPr>
              <w:t>NO SCHOOL</w:t>
            </w:r>
          </w:p>
        </w:tc>
      </w:tr>
      <w:tr w:rsidR="00854D10" w:rsidRPr="007A574F" w:rsidTr="00854D10">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t>Assessment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F5513"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guide</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F5513" w:rsidP="00854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Default="00854D10" w:rsidP="00854D10">
            <w:r w:rsidRPr="00506907">
              <w:rPr>
                <w:rFonts w:ascii="Times New Roman" w:eastAsia="Times New Roman" w:hAnsi="Times New Roman" w:cs="Times New Roman"/>
                <w:sz w:val="24"/>
                <w:szCs w:val="24"/>
              </w:rPr>
              <w:t>PBIS Party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Default="00854D10" w:rsidP="00854D10">
            <w:r w:rsidRPr="00F70D16">
              <w:rPr>
                <w:rFonts w:ascii="Times New Roman" w:eastAsia="Times New Roman" w:hAnsi="Times New Roman" w:cs="Times New Roman"/>
                <w:sz w:val="24"/>
                <w:szCs w:val="24"/>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Default="00854D10" w:rsidP="00854D10">
            <w:r w:rsidRPr="00F70D16">
              <w:rPr>
                <w:rFonts w:ascii="Times New Roman" w:eastAsia="Times New Roman" w:hAnsi="Times New Roman" w:cs="Times New Roman"/>
                <w:sz w:val="24"/>
                <w:szCs w:val="24"/>
              </w:rPr>
              <w:t>NO SCHOOL</w:t>
            </w:r>
          </w:p>
        </w:tc>
      </w:tr>
      <w:tr w:rsidR="00854D10" w:rsidRPr="007A574F" w:rsidTr="00854D10">
        <w:trPr>
          <w:trHeight w:val="7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jc w:val="center"/>
              <w:rPr>
                <w:rFonts w:ascii="Times New Roman" w:eastAsia="Times New Roman" w:hAnsi="Times New Roman" w:cs="Times New Roman"/>
                <w:sz w:val="24"/>
                <w:szCs w:val="24"/>
              </w:rPr>
            </w:pPr>
            <w:r w:rsidRPr="007A574F">
              <w:rPr>
                <w:rFonts w:ascii="Comic Sans MS" w:eastAsia="Times New Roman" w:hAnsi="Comic Sans MS" w:cs="Times New Roman"/>
                <w:color w:val="000000"/>
              </w:rPr>
              <w:lastRenderedPageBreak/>
              <w:t>GLCE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854D10" w:rsidRDefault="00854D10" w:rsidP="00854D10">
            <w:pPr>
              <w:spacing w:after="0" w:line="240" w:lineRule="auto"/>
              <w:ind w:left="720"/>
              <w:rPr>
                <w:rFonts w:ascii="Times New Roman" w:eastAsia="Times New Roman" w:hAnsi="Times New Roman" w:cs="Times New Roman"/>
                <w:szCs w:val="24"/>
              </w:rPr>
            </w:pPr>
            <w:r w:rsidRPr="00854D10">
              <w:rPr>
                <w:rFonts w:ascii="Times New Roman" w:eastAsia="Times New Roman" w:hAnsi="Times New Roman" w:cs="Times New Roman"/>
                <w:szCs w:val="24"/>
              </w:rPr>
              <w:t xml:space="preserve">8 – U3.3.1 </w:t>
            </w:r>
            <w:r w:rsidRPr="00854D10">
              <w:rPr>
                <w:rFonts w:ascii="Times New Roman" w:eastAsia="Times New Roman" w:hAnsi="Times New Roman" w:cs="Times New Roman"/>
                <w:szCs w:val="24"/>
                <w:highlight w:val="yellow"/>
              </w:rPr>
              <w:t>Explain</w:t>
            </w:r>
            <w:r w:rsidRPr="00854D10">
              <w:rPr>
                <w:rFonts w:ascii="Times New Roman" w:eastAsia="Times New Roman" w:hAnsi="Times New Roman" w:cs="Times New Roman"/>
                <w:szCs w:val="24"/>
              </w:rPr>
              <w:t xml:space="preserve"> the reasons for the adoption and subsequent failure of the Articles of Confederation (e.g., why its drafters created a weak central government, challenges the nation faced under the Articles, Shays’ Rebellion, </w:t>
            </w:r>
            <w:proofErr w:type="gramStart"/>
            <w:r w:rsidRPr="00854D10">
              <w:rPr>
                <w:rFonts w:ascii="Times New Roman" w:eastAsia="Times New Roman" w:hAnsi="Times New Roman" w:cs="Times New Roman"/>
                <w:szCs w:val="24"/>
              </w:rPr>
              <w:t>disputes</w:t>
            </w:r>
            <w:proofErr w:type="gramEnd"/>
            <w:r w:rsidRPr="00854D10">
              <w:rPr>
                <w:rFonts w:ascii="Times New Roman" w:eastAsia="Times New Roman" w:hAnsi="Times New Roman" w:cs="Times New Roman"/>
                <w:szCs w:val="24"/>
              </w:rPr>
              <w:t xml:space="preserve"> over western lands). </w:t>
            </w:r>
          </w:p>
          <w:p w:rsidR="00854D10" w:rsidRPr="00854D10" w:rsidRDefault="00854D10" w:rsidP="00854D10">
            <w:pPr>
              <w:spacing w:after="0" w:line="240" w:lineRule="auto"/>
              <w:ind w:left="720"/>
              <w:rPr>
                <w:rFonts w:ascii="Times New Roman" w:eastAsia="Times New Roman" w:hAnsi="Times New Roman" w:cs="Times New Roman"/>
                <w:szCs w:val="24"/>
              </w:rPr>
            </w:pPr>
          </w:p>
          <w:p w:rsidR="00854D10" w:rsidRPr="00854D10" w:rsidRDefault="00854D10" w:rsidP="00854D10">
            <w:pPr>
              <w:spacing w:after="0" w:line="240" w:lineRule="auto"/>
              <w:ind w:left="720"/>
              <w:rPr>
                <w:rFonts w:ascii="Times New Roman" w:eastAsia="Times New Roman" w:hAnsi="Times New Roman" w:cs="Times New Roman"/>
                <w:szCs w:val="24"/>
              </w:rPr>
            </w:pPr>
            <w:r w:rsidRPr="00854D10">
              <w:rPr>
                <w:rFonts w:ascii="Times New Roman" w:eastAsia="Times New Roman" w:hAnsi="Times New Roman" w:cs="Times New Roman"/>
                <w:szCs w:val="24"/>
              </w:rPr>
              <w:t xml:space="preserve">8 – U3.3.2 </w:t>
            </w:r>
            <w:r w:rsidRPr="00854D10">
              <w:rPr>
                <w:rFonts w:ascii="Times New Roman" w:eastAsia="Times New Roman" w:hAnsi="Times New Roman" w:cs="Times New Roman"/>
                <w:szCs w:val="24"/>
                <w:highlight w:val="yellow"/>
              </w:rPr>
              <w:t>Identify</w:t>
            </w:r>
            <w:r w:rsidRPr="00854D10">
              <w:rPr>
                <w:rFonts w:ascii="Times New Roman" w:eastAsia="Times New Roman" w:hAnsi="Times New Roman" w:cs="Times New Roman"/>
                <w:szCs w:val="24"/>
              </w:rPr>
              <w:t xml:space="preserve"> economic and political questions facing the nation during the period of the Articles of Confederation and the opening of the Constitutional Convention. </w:t>
            </w:r>
          </w:p>
          <w:p w:rsidR="00854D10" w:rsidRPr="00854D10" w:rsidRDefault="00854D10" w:rsidP="00854D10">
            <w:pPr>
              <w:spacing w:after="0" w:line="240" w:lineRule="auto"/>
              <w:ind w:left="720"/>
              <w:rPr>
                <w:rFonts w:ascii="Times New Roman" w:eastAsia="Times New Roman" w:hAnsi="Times New Roman" w:cs="Times New Roman"/>
                <w:szCs w:val="24"/>
              </w:rPr>
            </w:pPr>
          </w:p>
          <w:p w:rsidR="00854D10" w:rsidRPr="00854D10" w:rsidRDefault="00854D10" w:rsidP="00854D10">
            <w:pPr>
              <w:spacing w:after="0" w:line="240" w:lineRule="auto"/>
              <w:ind w:left="720"/>
              <w:rPr>
                <w:rFonts w:ascii="Times New Roman" w:eastAsia="Times New Roman" w:hAnsi="Times New Roman" w:cs="Times New Roman"/>
                <w:szCs w:val="24"/>
              </w:rPr>
            </w:pPr>
            <w:r w:rsidRPr="00854D10">
              <w:rPr>
                <w:rFonts w:ascii="Times New Roman" w:eastAsia="Times New Roman" w:hAnsi="Times New Roman" w:cs="Times New Roman"/>
                <w:szCs w:val="24"/>
              </w:rPr>
              <w:t xml:space="preserve">8 – U3.3.3 </w:t>
            </w:r>
            <w:r w:rsidRPr="00854D10">
              <w:rPr>
                <w:rFonts w:ascii="Times New Roman" w:eastAsia="Times New Roman" w:hAnsi="Times New Roman" w:cs="Times New Roman"/>
                <w:szCs w:val="24"/>
                <w:highlight w:val="yellow"/>
              </w:rPr>
              <w:t>Describe</w:t>
            </w:r>
            <w:r w:rsidRPr="00854D10">
              <w:rPr>
                <w:rFonts w:ascii="Times New Roman" w:eastAsia="Times New Roman" w:hAnsi="Times New Roman" w:cs="Times New Roman"/>
                <w:szCs w:val="24"/>
              </w:rPr>
              <w:t xml:space="preserve"> the major issues debated at the Constitutional Convention including the distribution of political power, conduct of foreign affairs, rights of individuals, rights of states, election of the executive, and slavery as a regional and federal issue.</w:t>
            </w:r>
          </w:p>
          <w:p w:rsidR="00854D10" w:rsidRPr="00854D10" w:rsidRDefault="00854D10" w:rsidP="00854D10">
            <w:pPr>
              <w:spacing w:after="0" w:line="240" w:lineRule="auto"/>
              <w:ind w:left="720"/>
              <w:rPr>
                <w:rFonts w:ascii="Times New Roman" w:eastAsia="Times New Roman" w:hAnsi="Times New Roman" w:cs="Times New Roman"/>
                <w:szCs w:val="24"/>
              </w:rPr>
            </w:pPr>
          </w:p>
          <w:p w:rsidR="00854D10" w:rsidRPr="00854D10" w:rsidRDefault="00854D10" w:rsidP="00854D10">
            <w:pPr>
              <w:spacing w:after="0" w:line="240" w:lineRule="auto"/>
              <w:ind w:left="720"/>
              <w:rPr>
                <w:rFonts w:ascii="Times New Roman" w:eastAsia="Times New Roman" w:hAnsi="Times New Roman" w:cs="Times New Roman"/>
                <w:szCs w:val="24"/>
              </w:rPr>
            </w:pPr>
            <w:r w:rsidRPr="00854D10">
              <w:rPr>
                <w:rFonts w:ascii="Times New Roman" w:eastAsia="Times New Roman" w:hAnsi="Times New Roman" w:cs="Times New Roman"/>
                <w:szCs w:val="24"/>
              </w:rPr>
              <w:t xml:space="preserve">8 – U3.3.4 </w:t>
            </w:r>
            <w:r w:rsidRPr="00854D10">
              <w:rPr>
                <w:rFonts w:ascii="Times New Roman" w:eastAsia="Times New Roman" w:hAnsi="Times New Roman" w:cs="Times New Roman"/>
                <w:szCs w:val="24"/>
                <w:highlight w:val="yellow"/>
              </w:rPr>
              <w:t>Explain</w:t>
            </w:r>
            <w:r w:rsidRPr="00854D10">
              <w:rPr>
                <w:rFonts w:ascii="Times New Roman" w:eastAsia="Times New Roman" w:hAnsi="Times New Roman" w:cs="Times New Roman"/>
                <w:szCs w:val="24"/>
              </w:rPr>
              <w:t xml:space="preserve"> how the new constitution resolved (or compromised) the major issues including sharing, separating, and checking of power among federal government institutions, dual sovereignty (state-federal power), rights of individuals, the Electoral College, the Three-Fifths Compromise, and the Great Compromise.</w:t>
            </w:r>
          </w:p>
          <w:p w:rsidR="00854D10" w:rsidRPr="00854D10" w:rsidRDefault="00854D10" w:rsidP="00854D10">
            <w:pPr>
              <w:spacing w:after="0" w:line="240" w:lineRule="auto"/>
              <w:ind w:left="720"/>
              <w:rPr>
                <w:rFonts w:ascii="Times New Roman" w:eastAsia="Times New Roman" w:hAnsi="Times New Roman" w:cs="Times New Roman"/>
                <w:szCs w:val="24"/>
              </w:rPr>
            </w:pPr>
          </w:p>
          <w:p w:rsidR="00854D10" w:rsidRPr="00854D10" w:rsidRDefault="00854D10" w:rsidP="00854D10">
            <w:pPr>
              <w:spacing w:after="0" w:line="240" w:lineRule="auto"/>
              <w:ind w:left="720"/>
              <w:rPr>
                <w:rFonts w:ascii="Times New Roman" w:eastAsia="Times New Roman" w:hAnsi="Times New Roman" w:cs="Times New Roman"/>
                <w:iCs/>
                <w:szCs w:val="24"/>
              </w:rPr>
            </w:pPr>
            <w:r w:rsidRPr="00854D10">
              <w:rPr>
                <w:rFonts w:ascii="Times New Roman" w:eastAsia="Times New Roman" w:hAnsi="Times New Roman" w:cs="Times New Roman"/>
                <w:szCs w:val="24"/>
              </w:rPr>
              <w:t xml:space="preserve">8 – U3.3.5 </w:t>
            </w:r>
            <w:r w:rsidRPr="00854D10">
              <w:rPr>
                <w:rFonts w:ascii="Times New Roman" w:eastAsia="Times New Roman" w:hAnsi="Times New Roman" w:cs="Times New Roman"/>
                <w:szCs w:val="24"/>
                <w:highlight w:val="yellow"/>
              </w:rPr>
              <w:t>Analyze</w:t>
            </w:r>
            <w:r w:rsidRPr="00854D10">
              <w:rPr>
                <w:rFonts w:ascii="Times New Roman" w:eastAsia="Times New Roman" w:hAnsi="Times New Roman" w:cs="Times New Roman"/>
                <w:szCs w:val="24"/>
              </w:rPr>
              <w:t xml:space="preserve"> the debates over the ratification of the Constitution from the perspectives of Federalists and Anti-Federalists and describe how the states ratified the Constitution.</w:t>
            </w:r>
          </w:p>
          <w:p w:rsidR="00854D10" w:rsidRPr="00854D10" w:rsidRDefault="00854D10" w:rsidP="00854D10">
            <w:pPr>
              <w:spacing w:after="0" w:line="240" w:lineRule="auto"/>
              <w:rPr>
                <w:rFonts w:ascii="Times New Roman" w:eastAsia="Times New Roman" w:hAnsi="Times New Roman" w:cs="Times New Roman"/>
                <w:szCs w:val="24"/>
              </w:rPr>
            </w:pPr>
          </w:p>
          <w:p w:rsidR="00854D10" w:rsidRPr="00854D10" w:rsidRDefault="00854D10" w:rsidP="00854D10">
            <w:pPr>
              <w:spacing w:after="0" w:line="240" w:lineRule="auto"/>
              <w:ind w:left="720"/>
              <w:rPr>
                <w:rFonts w:ascii="Times New Roman" w:eastAsia="Times New Roman" w:hAnsi="Times New Roman" w:cs="Times New Roman"/>
                <w:szCs w:val="24"/>
              </w:rPr>
            </w:pPr>
            <w:r w:rsidRPr="00854D10">
              <w:rPr>
                <w:rFonts w:ascii="Times New Roman" w:eastAsia="Times New Roman" w:hAnsi="Times New Roman" w:cs="Times New Roman"/>
                <w:szCs w:val="24"/>
              </w:rPr>
              <w:t xml:space="preserve">8 – U3.3.6 </w:t>
            </w:r>
            <w:r w:rsidRPr="00854D10">
              <w:rPr>
                <w:rFonts w:ascii="Times New Roman" w:eastAsia="Times New Roman" w:hAnsi="Times New Roman" w:cs="Times New Roman"/>
                <w:szCs w:val="24"/>
                <w:highlight w:val="yellow"/>
              </w:rPr>
              <w:t>Explain</w:t>
            </w:r>
            <w:r w:rsidRPr="00854D10">
              <w:rPr>
                <w:rFonts w:ascii="Times New Roman" w:eastAsia="Times New Roman" w:hAnsi="Times New Roman" w:cs="Times New Roman"/>
                <w:szCs w:val="24"/>
              </w:rPr>
              <w:t xml:space="preserve"> how the Bill of Rights reflected the concept of limited government, protections of basic freedoms, and the fear of many Americans of a strong central government. </w:t>
            </w:r>
          </w:p>
          <w:p w:rsidR="00854D10" w:rsidRPr="00854D10" w:rsidRDefault="00854D10" w:rsidP="00854D10">
            <w:pPr>
              <w:spacing w:after="0" w:line="240" w:lineRule="auto"/>
              <w:ind w:left="720"/>
              <w:rPr>
                <w:rFonts w:ascii="Times New Roman" w:eastAsia="Times New Roman" w:hAnsi="Times New Roman" w:cs="Times New Roman"/>
                <w:sz w:val="24"/>
                <w:szCs w:val="24"/>
              </w:rPr>
            </w:pPr>
          </w:p>
          <w:p w:rsidR="00854D10" w:rsidRPr="007A574F" w:rsidRDefault="00854D10" w:rsidP="00854D1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Pr="007A574F" w:rsidRDefault="00854D10" w:rsidP="00854D1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Pr="007A574F" w:rsidRDefault="00854D10" w:rsidP="00854D10">
            <w:pPr>
              <w:spacing w:after="0" w:line="240" w:lineRule="auto"/>
              <w:rPr>
                <w:rFonts w:ascii="Times New Roman" w:eastAsia="Times New Roman" w:hAnsi="Times New Roman" w:cs="Times New Roman"/>
                <w:sz w:val="24"/>
                <w:szCs w:val="24"/>
              </w:rPr>
            </w:pPr>
            <w:r w:rsidRPr="003B38FF">
              <w:rPr>
                <w:rFonts w:ascii="Times New Roman" w:eastAsia="Times New Roman" w:hAnsi="Times New Roman" w:cs="Times New Roman"/>
                <w:sz w:val="24"/>
                <w:szCs w:val="24"/>
              </w:rPr>
              <w:t>PBIS Party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4D10" w:rsidRDefault="00854D10" w:rsidP="00854D10">
            <w:r w:rsidRPr="00B2349D">
              <w:rPr>
                <w:rFonts w:ascii="Times New Roman" w:eastAsia="Times New Roman" w:hAnsi="Times New Roman" w:cs="Times New Roman"/>
                <w:sz w:val="24"/>
                <w:szCs w:val="24"/>
              </w:rPr>
              <w:t>NO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D10" w:rsidRDefault="00854D10" w:rsidP="00854D10">
            <w:r w:rsidRPr="00B2349D">
              <w:rPr>
                <w:rFonts w:ascii="Times New Roman" w:eastAsia="Times New Roman" w:hAnsi="Times New Roman" w:cs="Times New Roman"/>
                <w:sz w:val="24"/>
                <w:szCs w:val="24"/>
              </w:rPr>
              <w:t>NO SCHOOL</w:t>
            </w:r>
          </w:p>
        </w:tc>
      </w:tr>
    </w:tbl>
    <w:p w:rsidR="009F1A6B" w:rsidRDefault="008F5513"/>
    <w:sectPr w:rsidR="009F1A6B" w:rsidSect="007A57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21D55"/>
    <w:multiLevelType w:val="hybridMultilevel"/>
    <w:tmpl w:val="D4B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4F"/>
    <w:rsid w:val="003B23DD"/>
    <w:rsid w:val="004779AE"/>
    <w:rsid w:val="007A574F"/>
    <w:rsid w:val="00854D10"/>
    <w:rsid w:val="008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38E"/>
  <w15:chartTrackingRefBased/>
  <w15:docId w15:val="{EAA26EB9-40C2-4024-9306-96DB74EA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9262">
      <w:bodyDiv w:val="1"/>
      <w:marLeft w:val="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Molnarv@melnapschools.com</dc:creator>
  <cp:keywords/>
  <dc:description/>
  <cp:lastModifiedBy>Molnarv@melnapschools.com</cp:lastModifiedBy>
  <cp:revision>2</cp:revision>
  <dcterms:created xsi:type="dcterms:W3CDTF">2018-11-16T12:15:00Z</dcterms:created>
  <dcterms:modified xsi:type="dcterms:W3CDTF">2018-11-16T12:15:00Z</dcterms:modified>
</cp:coreProperties>
</file>