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501" w:rsidRDefault="00DA4501"/>
    <w:tbl>
      <w:tblPr>
        <w:tblStyle w:val="a"/>
        <w:tblW w:w="12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0"/>
        <w:gridCol w:w="2250"/>
        <w:gridCol w:w="2070"/>
        <w:gridCol w:w="2030"/>
        <w:gridCol w:w="2070"/>
        <w:gridCol w:w="2100"/>
      </w:tblGrid>
      <w:tr w:rsidR="00DA4501" w:rsidTr="000E7862">
        <w:trPr>
          <w:trHeight w:val="1122"/>
        </w:trPr>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501" w:rsidRDefault="00D04C98">
            <w:pPr>
              <w:rPr>
                <w:rFonts w:ascii="Comic Sans MS" w:eastAsia="Comic Sans MS" w:hAnsi="Comic Sans MS" w:cs="Comic Sans MS"/>
              </w:rPr>
            </w:pPr>
            <w:r>
              <w:rPr>
                <w:rFonts w:ascii="Comic Sans MS" w:eastAsia="Comic Sans MS" w:hAnsi="Comic Sans MS" w:cs="Comic Sans MS"/>
              </w:rPr>
              <w:t>Week of</w:t>
            </w:r>
          </w:p>
          <w:p w:rsidR="00DA4501" w:rsidRDefault="00D04C98">
            <w:pPr>
              <w:rPr>
                <w:rFonts w:ascii="Comic Sans MS" w:eastAsia="Comic Sans MS" w:hAnsi="Comic Sans MS" w:cs="Comic Sans MS"/>
              </w:rPr>
            </w:pPr>
            <w:r>
              <w:rPr>
                <w:rFonts w:ascii="Comic Sans MS" w:eastAsia="Comic Sans MS" w:hAnsi="Comic Sans MS" w:cs="Comic Sans MS"/>
              </w:rPr>
              <w:t xml:space="preserve"> </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Monday</w:t>
            </w:r>
          </w:p>
          <w:p w:rsidR="00065FE8" w:rsidRDefault="00EF1E93" w:rsidP="00D03F62">
            <w:pPr>
              <w:jc w:val="center"/>
              <w:rPr>
                <w:rFonts w:ascii="Comic Sans MS" w:eastAsia="Comic Sans MS" w:hAnsi="Comic Sans MS" w:cs="Comic Sans MS"/>
              </w:rPr>
            </w:pPr>
            <w:r>
              <w:rPr>
                <w:rFonts w:ascii="Comic Sans MS" w:eastAsia="Comic Sans MS" w:hAnsi="Comic Sans MS" w:cs="Comic Sans MS"/>
              </w:rPr>
              <w:t>1</w:t>
            </w:r>
            <w:r w:rsidR="00D3199B">
              <w:rPr>
                <w:rFonts w:ascii="Comic Sans MS" w:eastAsia="Comic Sans MS" w:hAnsi="Comic Sans MS" w:cs="Comic Sans MS"/>
              </w:rPr>
              <w:t>1</w:t>
            </w:r>
            <w:r w:rsidR="00C13479">
              <w:rPr>
                <w:rFonts w:ascii="Comic Sans MS" w:eastAsia="Comic Sans MS" w:hAnsi="Comic Sans MS" w:cs="Comic Sans MS"/>
              </w:rPr>
              <w:t>/</w:t>
            </w:r>
            <w:r w:rsidR="00650010">
              <w:rPr>
                <w:rFonts w:ascii="Comic Sans MS" w:eastAsia="Comic Sans MS" w:hAnsi="Comic Sans MS" w:cs="Comic Sans MS"/>
              </w:rPr>
              <w:t>18</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Tuesday</w:t>
            </w:r>
          </w:p>
          <w:p w:rsidR="00D3199B" w:rsidRDefault="008007E1" w:rsidP="00C13479">
            <w:pPr>
              <w:jc w:val="center"/>
              <w:rPr>
                <w:rFonts w:ascii="Comic Sans MS" w:eastAsia="Comic Sans MS" w:hAnsi="Comic Sans MS" w:cs="Comic Sans MS"/>
              </w:rPr>
            </w:pPr>
            <w:r>
              <w:rPr>
                <w:rFonts w:ascii="Comic Sans MS" w:eastAsia="Comic Sans MS" w:hAnsi="Comic Sans MS" w:cs="Comic Sans MS"/>
              </w:rPr>
              <w:t>1</w:t>
            </w:r>
            <w:r w:rsidR="00D3199B">
              <w:rPr>
                <w:rFonts w:ascii="Comic Sans MS" w:eastAsia="Comic Sans MS" w:hAnsi="Comic Sans MS" w:cs="Comic Sans MS"/>
              </w:rPr>
              <w:t>1/</w:t>
            </w:r>
            <w:r w:rsidR="00650010">
              <w:rPr>
                <w:rFonts w:ascii="Comic Sans MS" w:eastAsia="Comic Sans MS" w:hAnsi="Comic Sans MS" w:cs="Comic Sans MS"/>
              </w:rPr>
              <w:t>19</w:t>
            </w:r>
          </w:p>
        </w:tc>
        <w:tc>
          <w:tcPr>
            <w:tcW w:w="2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Wednesday</w:t>
            </w:r>
          </w:p>
          <w:p w:rsidR="00D3199B" w:rsidRDefault="008007E1" w:rsidP="00C13479">
            <w:pPr>
              <w:jc w:val="center"/>
              <w:rPr>
                <w:rFonts w:ascii="Comic Sans MS" w:eastAsia="Comic Sans MS" w:hAnsi="Comic Sans MS" w:cs="Comic Sans MS"/>
              </w:rPr>
            </w:pPr>
            <w:r>
              <w:rPr>
                <w:rFonts w:ascii="Comic Sans MS" w:eastAsia="Comic Sans MS" w:hAnsi="Comic Sans MS" w:cs="Comic Sans MS"/>
              </w:rPr>
              <w:t>1</w:t>
            </w:r>
            <w:r w:rsidR="00D3199B">
              <w:rPr>
                <w:rFonts w:ascii="Comic Sans MS" w:eastAsia="Comic Sans MS" w:hAnsi="Comic Sans MS" w:cs="Comic Sans MS"/>
              </w:rPr>
              <w:t>1/</w:t>
            </w:r>
            <w:r w:rsidR="00650010">
              <w:rPr>
                <w:rFonts w:ascii="Comic Sans MS" w:eastAsia="Comic Sans MS" w:hAnsi="Comic Sans MS" w:cs="Comic Sans MS"/>
              </w:rPr>
              <w:t>20</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Thursday</w:t>
            </w:r>
          </w:p>
          <w:p w:rsidR="00EE692D" w:rsidRDefault="008007E1" w:rsidP="008007E1">
            <w:pPr>
              <w:jc w:val="center"/>
              <w:rPr>
                <w:rFonts w:ascii="Comic Sans MS" w:eastAsia="Comic Sans MS" w:hAnsi="Comic Sans MS" w:cs="Comic Sans MS"/>
              </w:rPr>
            </w:pPr>
            <w:r>
              <w:rPr>
                <w:rFonts w:ascii="Comic Sans MS" w:eastAsia="Comic Sans MS" w:hAnsi="Comic Sans MS" w:cs="Comic Sans MS"/>
              </w:rPr>
              <w:t>1</w:t>
            </w:r>
            <w:r w:rsidR="00D3199B">
              <w:rPr>
                <w:rFonts w:ascii="Comic Sans MS" w:eastAsia="Comic Sans MS" w:hAnsi="Comic Sans MS" w:cs="Comic Sans MS"/>
              </w:rPr>
              <w:t>1/</w:t>
            </w:r>
            <w:r w:rsidR="00650010">
              <w:rPr>
                <w:rFonts w:ascii="Comic Sans MS" w:eastAsia="Comic Sans MS" w:hAnsi="Comic Sans MS" w:cs="Comic Sans MS"/>
              </w:rPr>
              <w:t>21</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Friday</w:t>
            </w:r>
          </w:p>
          <w:p w:rsidR="00D3199B" w:rsidRDefault="008007E1" w:rsidP="00C13479">
            <w:pPr>
              <w:jc w:val="center"/>
              <w:rPr>
                <w:rFonts w:ascii="Comic Sans MS" w:eastAsia="Comic Sans MS" w:hAnsi="Comic Sans MS" w:cs="Comic Sans MS"/>
              </w:rPr>
            </w:pPr>
            <w:r>
              <w:rPr>
                <w:rFonts w:ascii="Comic Sans MS" w:eastAsia="Comic Sans MS" w:hAnsi="Comic Sans MS" w:cs="Comic Sans MS"/>
              </w:rPr>
              <w:t>1</w:t>
            </w:r>
            <w:r w:rsidR="00D3199B">
              <w:rPr>
                <w:rFonts w:ascii="Comic Sans MS" w:eastAsia="Comic Sans MS" w:hAnsi="Comic Sans MS" w:cs="Comic Sans MS"/>
              </w:rPr>
              <w:t>1/</w:t>
            </w:r>
            <w:r w:rsidR="00650010">
              <w:rPr>
                <w:rFonts w:ascii="Comic Sans MS" w:eastAsia="Comic Sans MS" w:hAnsi="Comic Sans MS" w:cs="Comic Sans MS"/>
              </w:rPr>
              <w:t>22</w:t>
            </w:r>
          </w:p>
          <w:p w:rsidR="00650010" w:rsidRDefault="00650010" w:rsidP="00C13479">
            <w:pPr>
              <w:jc w:val="center"/>
              <w:rPr>
                <w:rFonts w:ascii="Comic Sans MS" w:eastAsia="Comic Sans MS" w:hAnsi="Comic Sans MS" w:cs="Comic Sans MS"/>
              </w:rPr>
            </w:pPr>
            <w:r>
              <w:rPr>
                <w:rFonts w:ascii="Comic Sans MS" w:eastAsia="Comic Sans MS" w:hAnsi="Comic Sans MS" w:cs="Comic Sans MS"/>
              </w:rPr>
              <w:t>½ day</w:t>
            </w:r>
          </w:p>
        </w:tc>
      </w:tr>
      <w:tr w:rsidR="00650010" w:rsidTr="000E7862">
        <w:trPr>
          <w:trHeight w:val="1420"/>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0010" w:rsidRDefault="00650010" w:rsidP="00650010">
            <w:pPr>
              <w:jc w:val="center"/>
              <w:rPr>
                <w:rFonts w:ascii="Comic Sans MS" w:eastAsia="Comic Sans MS" w:hAnsi="Comic Sans MS" w:cs="Comic Sans MS"/>
              </w:rPr>
            </w:pPr>
            <w:r>
              <w:rPr>
                <w:rFonts w:ascii="Comic Sans MS" w:eastAsia="Comic Sans MS" w:hAnsi="Comic Sans MS" w:cs="Comic Sans MS"/>
              </w:rPr>
              <w:t xml:space="preserve"> </w:t>
            </w:r>
          </w:p>
          <w:p w:rsidR="00650010" w:rsidRDefault="00650010" w:rsidP="00650010">
            <w:pPr>
              <w:jc w:val="center"/>
              <w:rPr>
                <w:rFonts w:ascii="Comic Sans MS" w:eastAsia="Comic Sans MS" w:hAnsi="Comic Sans MS" w:cs="Comic Sans MS"/>
              </w:rPr>
            </w:pPr>
            <w:r>
              <w:rPr>
                <w:rFonts w:ascii="Comic Sans MS" w:eastAsia="Comic Sans MS" w:hAnsi="Comic Sans MS" w:cs="Comic Sans MS"/>
              </w:rPr>
              <w:t>Lesson</w:t>
            </w:r>
          </w:p>
          <w:p w:rsidR="00650010" w:rsidRDefault="00650010" w:rsidP="00650010">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43A8FC0F" wp14:editId="44DAB6F9">
                  <wp:extent cx="750626" cy="5696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_Planner_Yellow[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443" cy="572518"/>
                          </a:xfrm>
                          <a:prstGeom prst="rect">
                            <a:avLst/>
                          </a:prstGeom>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650010" w:rsidRPr="00EF3A0E" w:rsidRDefault="00650010" w:rsidP="00650010">
            <w:pPr>
              <w:pStyle w:val="ListParagraph"/>
              <w:numPr>
                <w:ilvl w:val="0"/>
                <w:numId w:val="7"/>
              </w:numPr>
              <w:spacing w:before="240"/>
              <w:rPr>
                <w:rFonts w:ascii="Comic Sans MS" w:eastAsia="Comic Sans MS" w:hAnsi="Comic Sans MS" w:cs="Comic Sans MS"/>
              </w:rPr>
            </w:pPr>
            <w:r>
              <w:rPr>
                <w:rFonts w:ascii="Comic Sans MS" w:eastAsia="Comic Sans MS" w:hAnsi="Comic Sans MS" w:cs="Comic Sans MS"/>
              </w:rPr>
              <w:t>Fis</w:t>
            </w:r>
            <w:bookmarkStart w:id="0" w:name="_GoBack"/>
            <w:bookmarkEnd w:id="0"/>
            <w:r>
              <w:rPr>
                <w:rFonts w:ascii="Comic Sans MS" w:eastAsia="Comic Sans MS" w:hAnsi="Comic Sans MS" w:cs="Comic Sans MS"/>
              </w:rPr>
              <w:t>hbowl activity</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650010" w:rsidRPr="00EF1E93" w:rsidRDefault="00650010" w:rsidP="00650010">
            <w:pPr>
              <w:pStyle w:val="ListParagraph"/>
              <w:numPr>
                <w:ilvl w:val="0"/>
                <w:numId w:val="5"/>
              </w:numPr>
              <w:rPr>
                <w:rFonts w:ascii="Comic Sans MS" w:eastAsia="Comic Sans MS" w:hAnsi="Comic Sans MS" w:cs="Comic Sans MS"/>
              </w:rPr>
            </w:pPr>
            <w:r>
              <w:rPr>
                <w:rFonts w:ascii="Comic Sans MS" w:eastAsia="Comic Sans MS" w:hAnsi="Comic Sans MS" w:cs="Comic Sans MS"/>
              </w:rPr>
              <w:t>Bill of Rights activity</w:t>
            </w:r>
          </w:p>
        </w:tc>
        <w:tc>
          <w:tcPr>
            <w:tcW w:w="2030" w:type="dxa"/>
            <w:tcBorders>
              <w:top w:val="nil"/>
              <w:left w:val="nil"/>
              <w:bottom w:val="single" w:sz="8" w:space="0" w:color="000000"/>
              <w:right w:val="single" w:sz="8" w:space="0" w:color="000000"/>
            </w:tcBorders>
            <w:tcMar>
              <w:top w:w="100" w:type="dxa"/>
              <w:left w:w="100" w:type="dxa"/>
              <w:bottom w:w="100" w:type="dxa"/>
              <w:right w:w="100" w:type="dxa"/>
            </w:tcMar>
          </w:tcPr>
          <w:p w:rsidR="00650010" w:rsidRPr="007064AE" w:rsidRDefault="00650010" w:rsidP="00650010">
            <w:pPr>
              <w:pStyle w:val="ListParagraph"/>
              <w:numPr>
                <w:ilvl w:val="0"/>
                <w:numId w:val="8"/>
              </w:numPr>
              <w:rPr>
                <w:rFonts w:ascii="Comic Sans MS" w:eastAsia="Comic Sans MS" w:hAnsi="Comic Sans MS" w:cs="Comic Sans MS"/>
              </w:rPr>
            </w:pPr>
            <w:r>
              <w:rPr>
                <w:rFonts w:ascii="Comic Sans MS" w:eastAsia="Comic Sans MS" w:hAnsi="Comic Sans MS" w:cs="Comic Sans MS"/>
              </w:rPr>
              <w:t>Study Guide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650010" w:rsidRPr="00650010" w:rsidRDefault="00650010" w:rsidP="00650010">
            <w:pPr>
              <w:pStyle w:val="ListParagraph"/>
              <w:numPr>
                <w:ilvl w:val="0"/>
                <w:numId w:val="14"/>
              </w:numPr>
              <w:spacing w:before="240"/>
              <w:rPr>
                <w:rFonts w:ascii="Comic Sans MS" w:eastAsia="Comic Sans MS" w:hAnsi="Comic Sans MS" w:cs="Comic Sans MS"/>
              </w:rPr>
            </w:pPr>
            <w:r>
              <w:rPr>
                <w:rFonts w:ascii="Comic Sans MS" w:eastAsia="Comic Sans MS" w:hAnsi="Comic Sans MS" w:cs="Comic Sans MS"/>
              </w:rPr>
              <w:t>Test</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650010" w:rsidRDefault="00E70EB8" w:rsidP="00650010">
            <w:pPr>
              <w:pStyle w:val="ListParagraph"/>
              <w:numPr>
                <w:ilvl w:val="0"/>
                <w:numId w:val="13"/>
              </w:numPr>
              <w:rPr>
                <w:rFonts w:ascii="Comic Sans MS" w:eastAsia="Comic Sans MS" w:hAnsi="Comic Sans MS" w:cs="Comic Sans MS"/>
              </w:rPr>
            </w:pPr>
            <w:r>
              <w:rPr>
                <w:rFonts w:ascii="Comic Sans MS" w:eastAsia="Comic Sans MS" w:hAnsi="Comic Sans MS" w:cs="Comic Sans MS"/>
              </w:rPr>
              <w:t>Go over answers to test</w:t>
            </w:r>
          </w:p>
          <w:p w:rsidR="00E70EB8" w:rsidRPr="00EF1E93" w:rsidRDefault="00E70EB8" w:rsidP="00650010">
            <w:pPr>
              <w:pStyle w:val="ListParagraph"/>
              <w:numPr>
                <w:ilvl w:val="0"/>
                <w:numId w:val="13"/>
              </w:numPr>
              <w:rPr>
                <w:rFonts w:ascii="Comic Sans MS" w:eastAsia="Comic Sans MS" w:hAnsi="Comic Sans MS" w:cs="Comic Sans MS"/>
              </w:rPr>
            </w:pPr>
            <w:r>
              <w:rPr>
                <w:rFonts w:ascii="Comic Sans MS" w:eastAsia="Comic Sans MS" w:hAnsi="Comic Sans MS" w:cs="Comic Sans MS"/>
              </w:rPr>
              <w:t>Kahoot</w:t>
            </w:r>
          </w:p>
        </w:tc>
      </w:tr>
      <w:tr w:rsidR="00A154BB" w:rsidTr="000E7862">
        <w:trPr>
          <w:trHeight w:val="880"/>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54BB" w:rsidRDefault="00A154BB" w:rsidP="00A154BB">
            <w:pPr>
              <w:jc w:val="center"/>
              <w:rPr>
                <w:rFonts w:ascii="Comic Sans MS" w:eastAsia="Comic Sans MS" w:hAnsi="Comic Sans MS" w:cs="Comic Sans MS"/>
              </w:rPr>
            </w:pPr>
            <w:r>
              <w:rPr>
                <w:rFonts w:ascii="Comic Sans MS" w:eastAsia="Comic Sans MS" w:hAnsi="Comic Sans MS" w:cs="Comic Sans MS"/>
              </w:rPr>
              <w:t>Content Objective</w:t>
            </w:r>
          </w:p>
          <w:p w:rsidR="00A154BB" w:rsidRDefault="00A154BB" w:rsidP="00A154BB">
            <w:pPr>
              <w:jc w:val="center"/>
              <w:rPr>
                <w:rFonts w:ascii="Comic Sans MS" w:eastAsia="Comic Sans MS" w:hAnsi="Comic Sans MS" w:cs="Comic Sans MS"/>
              </w:rPr>
            </w:pPr>
          </w:p>
          <w:p w:rsidR="00A154BB" w:rsidRDefault="00A154BB" w:rsidP="00A154BB">
            <w:pPr>
              <w:jc w:val="center"/>
              <w:rPr>
                <w:rFonts w:ascii="Comic Sans MS" w:eastAsia="Comic Sans MS" w:hAnsi="Comic Sans MS" w:cs="Comic Sans MS"/>
              </w:rPr>
            </w:pPr>
          </w:p>
          <w:p w:rsidR="00A154BB" w:rsidRDefault="00A154BB" w:rsidP="00A154BB">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1013A828" wp14:editId="5D26B92E">
                  <wp:extent cx="868241" cy="6572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iettivi-300x22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2242" cy="682962"/>
                          </a:xfrm>
                          <a:prstGeom prst="rect">
                            <a:avLst/>
                          </a:prstGeom>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A154BB" w:rsidRPr="00227CD3" w:rsidRDefault="00A154BB" w:rsidP="00A154BB">
            <w:pPr>
              <w:rPr>
                <w:color w:val="9BBB59" w:themeColor="accent3"/>
              </w:rPr>
            </w:pPr>
            <w:r>
              <w:rPr>
                <w:color w:val="9900FF"/>
              </w:rPr>
              <w:t xml:space="preserve">Students will be able to demonstrate synthesis of </w:t>
            </w:r>
            <w:r>
              <w:rPr>
                <w:color w:val="1F497D" w:themeColor="text2"/>
              </w:rPr>
              <w:t>the debates over the ratification of the constitution from the perspective of the Federalist and Anti-Federalist</w:t>
            </w:r>
            <w:r>
              <w:rPr>
                <w:color w:val="C0504D" w:themeColor="accent2"/>
              </w:rPr>
              <w:t xml:space="preserve"> generating a viewpoint and defending it with research </w:t>
            </w:r>
            <w:r>
              <w:rPr>
                <w:color w:val="9BBB59" w:themeColor="accent3"/>
              </w:rPr>
              <w:t>during a fishbowl activity.</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154BB" w:rsidRPr="00332711" w:rsidRDefault="00A154BB" w:rsidP="00A154BB">
            <w:pPr>
              <w:rPr>
                <w:color w:val="000000" w:themeColor="text1"/>
              </w:rPr>
            </w:pPr>
            <w:r>
              <w:rPr>
                <w:color w:val="9900FF"/>
              </w:rPr>
              <w:t xml:space="preserve">Students will be able to demonstrate Comprehension of </w:t>
            </w:r>
            <w:r>
              <w:rPr>
                <w:color w:val="1F497D" w:themeColor="text2"/>
              </w:rPr>
              <w:t xml:space="preserve">how the Bill of Rights reflected the concept of limited government, protection of basic freedoms, and the fear among many American’s of a strong central government </w:t>
            </w:r>
            <w:r>
              <w:rPr>
                <w:color w:val="C0504D" w:themeColor="accent2"/>
              </w:rPr>
              <w:t xml:space="preserve">by reading each amendment then summarizing each </w:t>
            </w:r>
            <w:r>
              <w:rPr>
                <w:color w:val="C0504D" w:themeColor="accent2"/>
              </w:rPr>
              <w:lastRenderedPageBreak/>
              <w:t xml:space="preserve">one </w:t>
            </w:r>
            <w:r w:rsidRPr="00332711">
              <w:rPr>
                <w:color w:val="9BBB59" w:themeColor="accent3"/>
              </w:rPr>
              <w:t>o</w:t>
            </w:r>
            <w:r>
              <w:rPr>
                <w:color w:val="9BBB59" w:themeColor="accent3"/>
              </w:rPr>
              <w:t>n a mini poster.</w:t>
            </w:r>
          </w:p>
        </w:tc>
        <w:tc>
          <w:tcPr>
            <w:tcW w:w="2030" w:type="dxa"/>
            <w:tcBorders>
              <w:top w:val="nil"/>
              <w:left w:val="nil"/>
              <w:bottom w:val="single" w:sz="8" w:space="0" w:color="000000"/>
              <w:right w:val="single" w:sz="8" w:space="0" w:color="000000"/>
            </w:tcBorders>
            <w:tcMar>
              <w:top w:w="100" w:type="dxa"/>
              <w:left w:w="100" w:type="dxa"/>
              <w:bottom w:w="100" w:type="dxa"/>
              <w:right w:w="100" w:type="dxa"/>
            </w:tcMar>
          </w:tcPr>
          <w:p w:rsidR="00A154BB" w:rsidRPr="00710E35" w:rsidRDefault="00A154BB" w:rsidP="00A154BB">
            <w:pPr>
              <w:rPr>
                <w:color w:val="9900FF"/>
              </w:rPr>
            </w:pPr>
            <w:r>
              <w:rPr>
                <w:color w:val="9900FF"/>
              </w:rPr>
              <w:lastRenderedPageBreak/>
              <w:t xml:space="preserve">Students will be able to demonstrate application of </w:t>
            </w:r>
            <w:r>
              <w:rPr>
                <w:color w:val="1F497D" w:themeColor="text2"/>
              </w:rPr>
              <w:t xml:space="preserve">creating a new government and a new constitution </w:t>
            </w:r>
            <w:r>
              <w:rPr>
                <w:color w:val="C0504D" w:themeColor="accent2"/>
              </w:rPr>
              <w:t xml:space="preserve">by summarizing how a new government was created, failed and then a new constitution was written </w:t>
            </w:r>
            <w:r>
              <w:rPr>
                <w:color w:val="9BBB59" w:themeColor="accent3"/>
              </w:rPr>
              <w:t>on a study guide</w:t>
            </w:r>
            <w:r>
              <w:rPr>
                <w:color w:val="C0504D" w:themeColor="accent2"/>
              </w:rPr>
              <w: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154BB" w:rsidRPr="00710E35" w:rsidRDefault="00A154BB" w:rsidP="00A154BB">
            <w:pPr>
              <w:rPr>
                <w:color w:val="9900FF"/>
              </w:rPr>
            </w:pPr>
            <w:r>
              <w:rPr>
                <w:color w:val="9900FF"/>
              </w:rPr>
              <w:t xml:space="preserve">Students will be able to demonstrate application of </w:t>
            </w:r>
            <w:r>
              <w:rPr>
                <w:color w:val="1F497D" w:themeColor="text2"/>
              </w:rPr>
              <w:t xml:space="preserve">creating a new government and a new constitution </w:t>
            </w:r>
            <w:r>
              <w:rPr>
                <w:color w:val="C0504D" w:themeColor="accent2"/>
              </w:rPr>
              <w:t xml:space="preserve">by summarizing how a new government was created, failed and then a new constitution was written </w:t>
            </w:r>
            <w:r>
              <w:rPr>
                <w:color w:val="9BBB59" w:themeColor="accent3"/>
              </w:rPr>
              <w:t xml:space="preserve">on a </w:t>
            </w:r>
            <w:r>
              <w:rPr>
                <w:color w:val="9BBB59" w:themeColor="accent3"/>
              </w:rPr>
              <w:t>test</w:t>
            </w:r>
            <w:r>
              <w:rPr>
                <w:color w:val="C0504D" w:themeColor="accent2"/>
              </w:rPr>
              <w:t>.</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A154BB" w:rsidRPr="00710E35" w:rsidRDefault="00A154BB" w:rsidP="00A154BB">
            <w:pPr>
              <w:rPr>
                <w:color w:val="9900FF"/>
              </w:rPr>
            </w:pPr>
            <w:r>
              <w:rPr>
                <w:color w:val="9900FF"/>
              </w:rPr>
              <w:t>Review</w:t>
            </w:r>
          </w:p>
        </w:tc>
      </w:tr>
      <w:tr w:rsidR="00A154BB" w:rsidTr="000E7862">
        <w:trPr>
          <w:trHeight w:val="710"/>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54BB" w:rsidRDefault="00A154BB" w:rsidP="00A154BB">
            <w:pPr>
              <w:jc w:val="center"/>
              <w:rPr>
                <w:rFonts w:ascii="Comic Sans MS" w:eastAsia="Comic Sans MS" w:hAnsi="Comic Sans MS" w:cs="Comic Sans MS"/>
              </w:rPr>
            </w:pPr>
            <w:r>
              <w:rPr>
                <w:rFonts w:ascii="Comic Sans MS" w:eastAsia="Comic Sans MS" w:hAnsi="Comic Sans MS" w:cs="Comic Sans MS"/>
              </w:rPr>
              <w:t>Language Objective</w:t>
            </w:r>
          </w:p>
          <w:p w:rsidR="00A154BB" w:rsidRDefault="00A154BB" w:rsidP="00A154BB">
            <w:pPr>
              <w:jc w:val="center"/>
              <w:rPr>
                <w:rFonts w:ascii="Comic Sans MS" w:eastAsia="Comic Sans MS" w:hAnsi="Comic Sans MS" w:cs="Comic Sans MS"/>
              </w:rPr>
            </w:pPr>
          </w:p>
          <w:p w:rsidR="00A154BB" w:rsidRDefault="00A154BB" w:rsidP="00A154BB">
            <w:pPr>
              <w:jc w:val="center"/>
              <w:rPr>
                <w:rFonts w:ascii="Comic Sans MS" w:eastAsia="Comic Sans MS" w:hAnsi="Comic Sans MS" w:cs="Comic Sans MS"/>
              </w:rPr>
            </w:pPr>
          </w:p>
          <w:p w:rsidR="00A154BB" w:rsidRDefault="00A154BB" w:rsidP="00A154BB">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319B11D2" wp14:editId="250785A6">
                  <wp:extent cx="1003300" cy="7524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8360704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300" cy="752475"/>
                          </a:xfrm>
                          <a:prstGeom prst="rect">
                            <a:avLst/>
                          </a:prstGeom>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A154BB" w:rsidRDefault="00A154BB" w:rsidP="00A154BB">
            <w:r>
              <w:rPr>
                <w:color w:val="000000" w:themeColor="text1"/>
              </w:rPr>
              <w:t>Students will orally defend the view point of either the federalist or anti-federalist using textual evidence from their notes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154BB" w:rsidRDefault="00A154BB" w:rsidP="00A154BB">
            <w:r>
              <w:t>Students will orally explain to their A/B partner the one of the amendments in the Bill of Rights using a sentence stem:</w:t>
            </w:r>
          </w:p>
          <w:p w:rsidR="00A154BB" w:rsidRDefault="00A154BB" w:rsidP="00A154BB"/>
          <w:p w:rsidR="00A154BB" w:rsidRDefault="00A154BB" w:rsidP="00A154BB">
            <w:r>
              <w:t>The ___ amendment says…</w:t>
            </w:r>
          </w:p>
        </w:tc>
        <w:tc>
          <w:tcPr>
            <w:tcW w:w="2030" w:type="dxa"/>
            <w:tcBorders>
              <w:top w:val="nil"/>
              <w:left w:val="nil"/>
              <w:bottom w:val="single" w:sz="8" w:space="0" w:color="000000"/>
              <w:right w:val="single" w:sz="8" w:space="0" w:color="000000"/>
            </w:tcBorders>
            <w:tcMar>
              <w:top w:w="100" w:type="dxa"/>
              <w:left w:w="100" w:type="dxa"/>
              <w:bottom w:w="100" w:type="dxa"/>
              <w:right w:w="100" w:type="dxa"/>
            </w:tcMar>
          </w:tcPr>
          <w:p w:rsidR="00A154BB" w:rsidRDefault="00A154BB" w:rsidP="00A154BB">
            <w:r>
              <w:t>Students will write to</w:t>
            </w:r>
            <w:r w:rsidR="000B0F9C">
              <w:t xml:space="preserve"> complete questions for their study guide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154BB" w:rsidRPr="000E7862" w:rsidRDefault="000B0F9C" w:rsidP="00A154BB">
            <w:pPr>
              <w:rPr>
                <w:color w:val="000000" w:themeColor="text1"/>
              </w:rPr>
            </w:pPr>
            <w:r>
              <w:rPr>
                <w:color w:val="000000" w:themeColor="text1"/>
              </w:rPr>
              <w:t>TEST</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A154BB" w:rsidRPr="000E7862" w:rsidRDefault="000B0F9C" w:rsidP="00A154BB">
            <w:pPr>
              <w:rPr>
                <w:color w:val="000000" w:themeColor="text1"/>
              </w:rPr>
            </w:pPr>
            <w:r>
              <w:rPr>
                <w:color w:val="000000" w:themeColor="text1"/>
              </w:rPr>
              <w:t>Review of tested material</w:t>
            </w:r>
          </w:p>
        </w:tc>
      </w:tr>
      <w:tr w:rsidR="00A154BB" w:rsidTr="000E7862">
        <w:trPr>
          <w:trHeight w:val="1952"/>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54BB" w:rsidRDefault="00A154BB" w:rsidP="00A154BB">
            <w:pPr>
              <w:jc w:val="center"/>
              <w:rPr>
                <w:rFonts w:ascii="Comic Sans MS" w:eastAsia="Comic Sans MS" w:hAnsi="Comic Sans MS" w:cs="Comic Sans MS"/>
              </w:rPr>
            </w:pPr>
            <w:r>
              <w:rPr>
                <w:rFonts w:ascii="Comic Sans MS" w:eastAsia="Comic Sans MS" w:hAnsi="Comic Sans MS" w:cs="Comic Sans MS"/>
              </w:rPr>
              <w:t>Vocabulary</w:t>
            </w:r>
          </w:p>
          <w:p w:rsidR="00A154BB" w:rsidRDefault="00A154BB" w:rsidP="00A154BB">
            <w:pPr>
              <w:jc w:val="center"/>
              <w:rPr>
                <w:rFonts w:ascii="Comic Sans MS" w:eastAsia="Comic Sans MS" w:hAnsi="Comic Sans MS" w:cs="Comic Sans MS"/>
              </w:rPr>
            </w:pPr>
          </w:p>
          <w:p w:rsidR="00A154BB" w:rsidRDefault="00A154BB" w:rsidP="00A154BB">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2C9EFB69" wp14:editId="6A1FB745">
                  <wp:extent cx="1003300" cy="69596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851395464_3239e6292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300" cy="695960"/>
                          </a:xfrm>
                          <a:prstGeom prst="rect">
                            <a:avLst/>
                          </a:prstGeom>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A154BB" w:rsidRDefault="00A154BB" w:rsidP="00A154BB"/>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154BB" w:rsidRDefault="00A154BB" w:rsidP="00A154BB"/>
        </w:tc>
        <w:tc>
          <w:tcPr>
            <w:tcW w:w="2030" w:type="dxa"/>
            <w:tcBorders>
              <w:top w:val="nil"/>
              <w:left w:val="nil"/>
              <w:bottom w:val="single" w:sz="8" w:space="0" w:color="000000"/>
              <w:right w:val="single" w:sz="8" w:space="0" w:color="000000"/>
            </w:tcBorders>
            <w:tcMar>
              <w:top w:w="100" w:type="dxa"/>
              <w:left w:w="100" w:type="dxa"/>
              <w:bottom w:w="100" w:type="dxa"/>
              <w:right w:w="100" w:type="dxa"/>
            </w:tcMar>
          </w:tcPr>
          <w:p w:rsidR="00A154BB" w:rsidRDefault="00A154BB" w:rsidP="00A154BB">
            <w:pPr>
              <w:rPr>
                <w:rFonts w:ascii="Comic Sans MS" w:eastAsia="Comic Sans MS" w:hAnsi="Comic Sans MS" w:cs="Comic Sans MS"/>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154BB" w:rsidRDefault="00A154BB" w:rsidP="00A154BB">
            <w:pPr>
              <w:rPr>
                <w:rFonts w:ascii="Comic Sans MS" w:eastAsia="Comic Sans MS" w:hAnsi="Comic Sans MS" w:cs="Comic Sans MS"/>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A154BB" w:rsidRDefault="00A154BB" w:rsidP="00A154BB">
            <w:pPr>
              <w:rPr>
                <w:rFonts w:ascii="Comic Sans MS" w:eastAsia="Comic Sans MS" w:hAnsi="Comic Sans MS" w:cs="Comic Sans MS"/>
              </w:rPr>
            </w:pPr>
          </w:p>
        </w:tc>
      </w:tr>
      <w:tr w:rsidR="00A154BB" w:rsidTr="000E7862">
        <w:trPr>
          <w:trHeight w:val="1160"/>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54BB" w:rsidRDefault="00A154BB" w:rsidP="00A154BB">
            <w:pPr>
              <w:rPr>
                <w:rFonts w:ascii="Comic Sans MS" w:eastAsia="Comic Sans MS" w:hAnsi="Comic Sans MS" w:cs="Comic Sans MS"/>
              </w:rPr>
            </w:pPr>
            <w:r>
              <w:rPr>
                <w:rFonts w:ascii="Comic Sans MS" w:eastAsia="Comic Sans MS" w:hAnsi="Comic Sans MS" w:cs="Comic Sans MS"/>
              </w:rPr>
              <w:t xml:space="preserve">Assessment  </w:t>
            </w:r>
          </w:p>
          <w:p w:rsidR="00A154BB" w:rsidRDefault="00A154BB" w:rsidP="00A154BB">
            <w:pPr>
              <w:rPr>
                <w:rFonts w:ascii="Comic Sans MS" w:eastAsia="Comic Sans MS" w:hAnsi="Comic Sans MS" w:cs="Comic Sans MS"/>
              </w:rPr>
            </w:pPr>
          </w:p>
          <w:p w:rsidR="00A154BB" w:rsidRDefault="00A154BB" w:rsidP="00A154BB">
            <w:pP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5DC6C0E2" wp14:editId="2CE290BE">
                  <wp:extent cx="482172" cy="4209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1398" cy="446427"/>
                          </a:xfrm>
                          <a:prstGeom prst="rect">
                            <a:avLst/>
                          </a:prstGeom>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A154BB" w:rsidRDefault="00A154BB" w:rsidP="00A154BB">
            <w:pPr>
              <w:rPr>
                <w:rFonts w:ascii="Comic Sans MS" w:eastAsia="Comic Sans MS" w:hAnsi="Comic Sans MS" w:cs="Comic Sans MS"/>
              </w:rPr>
            </w:pPr>
            <w:r>
              <w:rPr>
                <w:rFonts w:ascii="Comic Sans MS" w:eastAsia="Comic Sans MS" w:hAnsi="Comic Sans MS" w:cs="Comic Sans MS"/>
              </w:rPr>
              <w:t>Fishbowl</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154BB" w:rsidRDefault="000B0F9C" w:rsidP="00A154BB">
            <w:pPr>
              <w:rPr>
                <w:rFonts w:ascii="Comic Sans MS" w:eastAsia="Comic Sans MS" w:hAnsi="Comic Sans MS" w:cs="Comic Sans MS"/>
              </w:rPr>
            </w:pPr>
            <w:r>
              <w:rPr>
                <w:rFonts w:ascii="Comic Sans MS" w:eastAsia="Comic Sans MS" w:hAnsi="Comic Sans MS" w:cs="Comic Sans MS"/>
              </w:rPr>
              <w:t>Poster</w:t>
            </w:r>
          </w:p>
        </w:tc>
        <w:tc>
          <w:tcPr>
            <w:tcW w:w="2030" w:type="dxa"/>
            <w:tcBorders>
              <w:top w:val="nil"/>
              <w:left w:val="nil"/>
              <w:bottom w:val="single" w:sz="8" w:space="0" w:color="000000"/>
              <w:right w:val="single" w:sz="8" w:space="0" w:color="000000"/>
            </w:tcBorders>
            <w:tcMar>
              <w:top w:w="100" w:type="dxa"/>
              <w:left w:w="100" w:type="dxa"/>
              <w:bottom w:w="100" w:type="dxa"/>
              <w:right w:w="100" w:type="dxa"/>
            </w:tcMar>
          </w:tcPr>
          <w:p w:rsidR="00A154BB" w:rsidRDefault="000B0F9C" w:rsidP="00A154BB">
            <w:pPr>
              <w:rPr>
                <w:rFonts w:ascii="Comic Sans MS" w:eastAsia="Comic Sans MS" w:hAnsi="Comic Sans MS" w:cs="Comic Sans MS"/>
              </w:rPr>
            </w:pPr>
            <w:r>
              <w:rPr>
                <w:rFonts w:ascii="Comic Sans MS" w:eastAsia="Comic Sans MS" w:hAnsi="Comic Sans MS" w:cs="Comic Sans MS"/>
              </w:rPr>
              <w:t>Study guide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154BB" w:rsidRDefault="000B0F9C" w:rsidP="00A154BB">
            <w:pPr>
              <w:rPr>
                <w:rFonts w:ascii="Comic Sans MS" w:eastAsia="Comic Sans MS" w:hAnsi="Comic Sans MS" w:cs="Comic Sans MS"/>
              </w:rPr>
            </w:pPr>
            <w:r>
              <w:rPr>
                <w:rFonts w:ascii="Comic Sans MS" w:eastAsia="Comic Sans MS" w:hAnsi="Comic Sans MS" w:cs="Comic Sans MS"/>
              </w:rPr>
              <w:t>Test</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A154BB" w:rsidRDefault="000B0F9C" w:rsidP="00A154BB">
            <w:pPr>
              <w:rPr>
                <w:rFonts w:ascii="Comic Sans MS" w:eastAsia="Comic Sans MS" w:hAnsi="Comic Sans MS" w:cs="Comic Sans MS"/>
              </w:rPr>
            </w:pPr>
            <w:r>
              <w:rPr>
                <w:rFonts w:ascii="Comic Sans MS" w:eastAsia="Comic Sans MS" w:hAnsi="Comic Sans MS" w:cs="Comic Sans MS"/>
              </w:rPr>
              <w:t>Review</w:t>
            </w:r>
          </w:p>
        </w:tc>
      </w:tr>
      <w:tr w:rsidR="00A154BB" w:rsidTr="000E7862">
        <w:trPr>
          <w:trHeight w:val="7000"/>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54BB" w:rsidRDefault="00A154BB" w:rsidP="00A154BB">
            <w:pPr>
              <w:jc w:val="center"/>
              <w:rPr>
                <w:rFonts w:ascii="Comic Sans MS" w:eastAsia="Comic Sans MS" w:hAnsi="Comic Sans MS" w:cs="Comic Sans MS"/>
              </w:rPr>
            </w:pPr>
            <w:r>
              <w:rPr>
                <w:rFonts w:ascii="Comic Sans MS" w:eastAsia="Comic Sans MS" w:hAnsi="Comic Sans MS" w:cs="Comic Sans MS"/>
              </w:rPr>
              <w:lastRenderedPageBreak/>
              <w:t>GLCE</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A154BB" w:rsidRDefault="00A154BB" w:rsidP="00A154BB">
            <w:pPr>
              <w:autoSpaceDE w:val="0"/>
              <w:autoSpaceDN w:val="0"/>
              <w:adjustRightInd w:val="0"/>
              <w:spacing w:line="240" w:lineRule="auto"/>
              <w:rPr>
                <w:rFonts w:ascii="GillSansStd" w:hAnsi="GillSansStd" w:cs="GillSansStd"/>
                <w:sz w:val="21"/>
                <w:szCs w:val="21"/>
                <w:lang w:val="en-US"/>
              </w:rPr>
            </w:pPr>
            <w:r>
              <w:rPr>
                <w:rFonts w:ascii="GillSansStd" w:hAnsi="GillSansStd" w:cs="GillSansStd"/>
                <w:sz w:val="21"/>
                <w:szCs w:val="21"/>
                <w:lang w:val="en-US"/>
              </w:rPr>
              <w:t>8 – U3.3.5 Analyze the debates over the ratification of the Constitution from the perspectives of</w:t>
            </w:r>
          </w:p>
          <w:p w:rsidR="00A154BB" w:rsidRPr="00D56800" w:rsidRDefault="00A154BB" w:rsidP="00A154BB">
            <w:pPr>
              <w:rPr>
                <w:sz w:val="18"/>
                <w:szCs w:val="20"/>
              </w:rPr>
            </w:pPr>
            <w:r>
              <w:rPr>
                <w:rFonts w:ascii="GillSansStd" w:hAnsi="GillSansStd" w:cs="GillSansStd"/>
                <w:sz w:val="21"/>
                <w:szCs w:val="21"/>
                <w:lang w:val="en-US"/>
              </w:rPr>
              <w:t>Federalists and Anti-Federalists and describe how the states ratified the Constitution.</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154BB" w:rsidRPr="007E478F" w:rsidRDefault="000B0F9C" w:rsidP="00A154BB">
            <w:pPr>
              <w:rPr>
                <w:sz w:val="16"/>
                <w:szCs w:val="16"/>
              </w:rPr>
            </w:pPr>
            <w:r w:rsidRPr="000B0F9C">
              <w:rPr>
                <w:sz w:val="16"/>
                <w:szCs w:val="16"/>
              </w:rPr>
              <w:t>8 – U3.3.6 Explain how the Bill of Rights reflected the concept of limited government, protection of basic freedoms, and the fear among many Americans of a strong central government</w:t>
            </w:r>
          </w:p>
        </w:tc>
        <w:tc>
          <w:tcPr>
            <w:tcW w:w="2030" w:type="dxa"/>
            <w:tcBorders>
              <w:top w:val="nil"/>
              <w:left w:val="nil"/>
              <w:bottom w:val="single" w:sz="8" w:space="0" w:color="000000"/>
              <w:right w:val="single" w:sz="8" w:space="0" w:color="000000"/>
            </w:tcBorders>
            <w:tcMar>
              <w:top w:w="100" w:type="dxa"/>
              <w:left w:w="100" w:type="dxa"/>
              <w:bottom w:w="100" w:type="dxa"/>
              <w:right w:w="100" w:type="dxa"/>
            </w:tcMar>
          </w:tcPr>
          <w:p w:rsidR="00A154BB" w:rsidRPr="000B0F9C" w:rsidRDefault="000B0F9C" w:rsidP="00A154BB">
            <w:pPr>
              <w:rPr>
                <w:sz w:val="16"/>
                <w:szCs w:val="16"/>
              </w:rPr>
            </w:pPr>
            <w:r w:rsidRPr="000B0F9C">
              <w:rPr>
                <w:sz w:val="16"/>
                <w:szCs w:val="16"/>
              </w:rPr>
              <w:t xml:space="preserve">8 – U3.3.1 Explain the reasons for the adoption and subsequent failure of the Articles of Confederation. Examples may include but are not limited to: why its drafters created a weak central government, challenges the nation faced under the Articles, Shay’s Rebellion, conflicts over western lands. 8 – U3.3.2 Identify economic, political, and cultural issues facing the nation during the period of the Articles of Confederation and the opening of the Constitutional Convention. 8 – U3.3.3 Describe the major issues debated at the Constitutional Convention, including the distribution of political power among the states and within the federal government, the conduct of foreign affairs, commerce with tribes, rights of individuals, the election of the executive, and the enslavement of Africans as a regional and federal issue. 8 – U3.3.4 Explain how the new Constitution resolved (or compromised) the major issues, including sharing and separation of power and checking of power </w:t>
            </w:r>
            <w:r w:rsidRPr="000B0F9C">
              <w:rPr>
                <w:sz w:val="16"/>
                <w:szCs w:val="16"/>
              </w:rPr>
              <w:lastRenderedPageBreak/>
              <w:t>among federal government institutions; dual sovereignty (state-federal power); rights of individuals; the Electoral College; the Three-Fifths Compromise; the Great Compromise; and relationships and affairs with tribal nations. 8 – U3.3.5 Analyze the debates over the ratification of the Constitution from the perspectives of Federalists and Anti-Federalists and describe how the states ratified the Constitution. 8 – U3.3.6 Explain how the Bill of Rights reflected the concept of limited government, protection of basic freedoms, and the fear among many Americans of a strong central government. 8 – U3.3.7 Use important ideas and documents to describe the philosophical origins of constitutional government in the United States with an emphasis on the following ideals: social contract, limited government, natural rights, right of revolution, separation of powers, bicameralism, republicanism, and popular participation in government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154BB" w:rsidRPr="000B0F9C" w:rsidRDefault="000B0F9C" w:rsidP="00A154BB">
            <w:pPr>
              <w:rPr>
                <w:sz w:val="16"/>
                <w:szCs w:val="16"/>
              </w:rPr>
            </w:pPr>
            <w:r w:rsidRPr="000B0F9C">
              <w:rPr>
                <w:sz w:val="16"/>
                <w:szCs w:val="16"/>
              </w:rPr>
              <w:lastRenderedPageBreak/>
              <w:t xml:space="preserve">8 – U3.3.1 Explain the reasons for the adoption and subsequent failure of the Articles of Confederation. Examples may include but are not limited to: why its drafters created a weak central government, challenges the nation faced under the Articles, Shay’s Rebellion, conflicts over western lands. 8 – U3.3.2 Identify economic, political, and cultural issues facing the nation during the period of the Articles of Confederation and the opening of the Constitutional Convention. 8 – U3.3.3 Describe the major issues debated at the Constitutional Convention, including the distribution of political power among the states and within the federal government, the conduct of foreign affairs, commerce with tribes, rights of individuals, the election of the executive, and the enslavement of Africans as a regional and federal issue. 8 – U3.3.4 Explain how the new Constitution resolved (or compromised) the major issues, including sharing and separation of power and checking of power among federal government institutions; </w:t>
            </w:r>
            <w:r w:rsidRPr="000B0F9C">
              <w:rPr>
                <w:sz w:val="16"/>
                <w:szCs w:val="16"/>
              </w:rPr>
              <w:lastRenderedPageBreak/>
              <w:t>dual sovereignty (state-federal power); rights of individuals; the Electoral College; the Three-Fifths Compromise; the Great Compromise; and relationships and affairs with tribal nations. 8 – U3.3.5 Analyze the debates over the ratification of the Constitution from the perspectives of Federalists and Anti-Federalists and describe how the states ratified the Constitution. 8 – U3.3.6 Explain how the Bill of Rights reflected the concept of limited government, protection of basic freedoms, and the fear among many Americans of a strong central government. 8 – U3.3.7 Use important ideas and documents to describe the philosophical origins of constitutional government in the United States with an emphasis on the following ideals: social contract, limited government, natural rights, right of revolution, separation of powers, bicameralism, republicanism, and popular participation in government</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A154BB" w:rsidRPr="000B0F9C" w:rsidRDefault="000B0F9C" w:rsidP="00A154BB">
            <w:pPr>
              <w:rPr>
                <w:sz w:val="16"/>
                <w:szCs w:val="16"/>
              </w:rPr>
            </w:pPr>
            <w:r w:rsidRPr="000B0F9C">
              <w:rPr>
                <w:sz w:val="16"/>
                <w:szCs w:val="16"/>
              </w:rPr>
              <w:lastRenderedPageBreak/>
              <w:t xml:space="preserve">8 – U3.3.1 Explain the reasons for the adoption and subsequent failure of the Articles of Confederation. Examples may include but are not limited to: why its drafters created a weak central government, challenges the nation faced under the Articles, Shay’s Rebellion, conflicts over western lands. 8 – U3.3.2 Identify economic, political, and cultural issues facing the nation during the period of the Articles of Confederation and the opening of the Constitutional Convention. 8 – U3.3.3 Describe the major issues debated at the Constitutional Convention, including the distribution of political power among the states and within the federal government, the conduct of foreign affairs, commerce with tribes, rights of individuals, the election of the executive, and the enslavement of Africans as a regional and federal issue. 8 – U3.3.4 Explain how the new Constitution resolved (or compromised) the major issues, including sharing and separation of power and checking of power among federal government institutions; </w:t>
            </w:r>
            <w:r w:rsidRPr="000B0F9C">
              <w:rPr>
                <w:sz w:val="16"/>
                <w:szCs w:val="16"/>
              </w:rPr>
              <w:lastRenderedPageBreak/>
              <w:t>dual sovereignty (state-federal power); rights of individuals; the Electoral College; the Three-Fifths Compromise; the Great Compromise; and relationships and affairs with tribal nations. 8 – U3.3.5 Analyze the debates over the ratification of the Constitution from the perspectives of Federalists and Anti-Federalists and describe how the states ratified the Constitution. 8 – U3.3.6 Explain how the Bill of Rights reflected the concept of limited government, protection of basic freedoms, and the fear among many Americans of a strong central government. 8 – U3.3.7 Use important ideas and documents to describe the philosophical origins of constitutional government in the United States with an emphasis on the following ideals: social contract, limited government, natural rights, right of revolution, separation of powers, bicameralism, republicanism, and popular participation in government</w:t>
            </w:r>
          </w:p>
        </w:tc>
      </w:tr>
    </w:tbl>
    <w:p w:rsidR="00DA4501" w:rsidRDefault="00DA4501" w:rsidP="00E104BE"/>
    <w:sectPr w:rsidR="00DA4501">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SansSt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4C70"/>
    <w:multiLevelType w:val="hybridMultilevel"/>
    <w:tmpl w:val="EBBE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3540E"/>
    <w:multiLevelType w:val="hybridMultilevel"/>
    <w:tmpl w:val="0368E6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6565FC"/>
    <w:multiLevelType w:val="hybridMultilevel"/>
    <w:tmpl w:val="F8EE6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B71BED"/>
    <w:multiLevelType w:val="hybridMultilevel"/>
    <w:tmpl w:val="554A5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285070"/>
    <w:multiLevelType w:val="hybridMultilevel"/>
    <w:tmpl w:val="CD362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21501E"/>
    <w:multiLevelType w:val="hybridMultilevel"/>
    <w:tmpl w:val="33C8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63FB4"/>
    <w:multiLevelType w:val="hybridMultilevel"/>
    <w:tmpl w:val="0D5AA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911DB4"/>
    <w:multiLevelType w:val="hybridMultilevel"/>
    <w:tmpl w:val="CE762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222D97"/>
    <w:multiLevelType w:val="hybridMultilevel"/>
    <w:tmpl w:val="8892D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7221DE"/>
    <w:multiLevelType w:val="hybridMultilevel"/>
    <w:tmpl w:val="D8389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2B1075"/>
    <w:multiLevelType w:val="hybridMultilevel"/>
    <w:tmpl w:val="84042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2B5B68"/>
    <w:multiLevelType w:val="hybridMultilevel"/>
    <w:tmpl w:val="752A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D0302"/>
    <w:multiLevelType w:val="hybridMultilevel"/>
    <w:tmpl w:val="A028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E3FAF"/>
    <w:multiLevelType w:val="hybridMultilevel"/>
    <w:tmpl w:val="4C56F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9"/>
  </w:num>
  <w:num w:numId="4">
    <w:abstractNumId w:val="12"/>
  </w:num>
  <w:num w:numId="5">
    <w:abstractNumId w:val="10"/>
  </w:num>
  <w:num w:numId="6">
    <w:abstractNumId w:val="1"/>
  </w:num>
  <w:num w:numId="7">
    <w:abstractNumId w:val="4"/>
  </w:num>
  <w:num w:numId="8">
    <w:abstractNumId w:val="13"/>
  </w:num>
  <w:num w:numId="9">
    <w:abstractNumId w:val="6"/>
  </w:num>
  <w:num w:numId="10">
    <w:abstractNumId w:val="2"/>
  </w:num>
  <w:num w:numId="11">
    <w:abstractNumId w:val="11"/>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501"/>
    <w:rsid w:val="0004354E"/>
    <w:rsid w:val="00051DBF"/>
    <w:rsid w:val="00061A47"/>
    <w:rsid w:val="00065FE8"/>
    <w:rsid w:val="00077AAF"/>
    <w:rsid w:val="000B0F9C"/>
    <w:rsid w:val="000B2F69"/>
    <w:rsid w:val="000B4291"/>
    <w:rsid w:val="000D089C"/>
    <w:rsid w:val="000E7862"/>
    <w:rsid w:val="001A1EBE"/>
    <w:rsid w:val="001C6A76"/>
    <w:rsid w:val="001D5049"/>
    <w:rsid w:val="001F4157"/>
    <w:rsid w:val="00227CD3"/>
    <w:rsid w:val="00232DE4"/>
    <w:rsid w:val="002814AC"/>
    <w:rsid w:val="002A01A3"/>
    <w:rsid w:val="002B23BD"/>
    <w:rsid w:val="002C6F12"/>
    <w:rsid w:val="00332711"/>
    <w:rsid w:val="003357D8"/>
    <w:rsid w:val="00340370"/>
    <w:rsid w:val="00362E53"/>
    <w:rsid w:val="003B35A9"/>
    <w:rsid w:val="004338FD"/>
    <w:rsid w:val="00440BAE"/>
    <w:rsid w:val="0045369C"/>
    <w:rsid w:val="004542F0"/>
    <w:rsid w:val="00457A40"/>
    <w:rsid w:val="004657CA"/>
    <w:rsid w:val="004A64C2"/>
    <w:rsid w:val="00523DB3"/>
    <w:rsid w:val="0055120B"/>
    <w:rsid w:val="005A5657"/>
    <w:rsid w:val="005D14C7"/>
    <w:rsid w:val="005D605B"/>
    <w:rsid w:val="00605E9B"/>
    <w:rsid w:val="006421D6"/>
    <w:rsid w:val="0064675D"/>
    <w:rsid w:val="00650010"/>
    <w:rsid w:val="006C4CB8"/>
    <w:rsid w:val="006C51FC"/>
    <w:rsid w:val="006D06FC"/>
    <w:rsid w:val="00701F55"/>
    <w:rsid w:val="007064AE"/>
    <w:rsid w:val="00710E35"/>
    <w:rsid w:val="007218FC"/>
    <w:rsid w:val="007365D7"/>
    <w:rsid w:val="00763C4A"/>
    <w:rsid w:val="007C0400"/>
    <w:rsid w:val="007E478F"/>
    <w:rsid w:val="008007E1"/>
    <w:rsid w:val="008108B2"/>
    <w:rsid w:val="00810C2C"/>
    <w:rsid w:val="0082164E"/>
    <w:rsid w:val="008353D9"/>
    <w:rsid w:val="0084158D"/>
    <w:rsid w:val="0089068D"/>
    <w:rsid w:val="008C1988"/>
    <w:rsid w:val="008E6DB2"/>
    <w:rsid w:val="0090550F"/>
    <w:rsid w:val="00926450"/>
    <w:rsid w:val="0095176E"/>
    <w:rsid w:val="00961B5C"/>
    <w:rsid w:val="0098018C"/>
    <w:rsid w:val="00981C6C"/>
    <w:rsid w:val="00984967"/>
    <w:rsid w:val="009E3985"/>
    <w:rsid w:val="00A102FE"/>
    <w:rsid w:val="00A154BB"/>
    <w:rsid w:val="00A20AD8"/>
    <w:rsid w:val="00A270D5"/>
    <w:rsid w:val="00AC2194"/>
    <w:rsid w:val="00AF4DC9"/>
    <w:rsid w:val="00B055BF"/>
    <w:rsid w:val="00B10552"/>
    <w:rsid w:val="00B27E71"/>
    <w:rsid w:val="00B75EFE"/>
    <w:rsid w:val="00B83601"/>
    <w:rsid w:val="00BC0F4B"/>
    <w:rsid w:val="00BE2E3D"/>
    <w:rsid w:val="00C11D43"/>
    <w:rsid w:val="00C13479"/>
    <w:rsid w:val="00C36D4F"/>
    <w:rsid w:val="00C47CEB"/>
    <w:rsid w:val="00C65E7A"/>
    <w:rsid w:val="00C7074D"/>
    <w:rsid w:val="00CB6A06"/>
    <w:rsid w:val="00CB7EF2"/>
    <w:rsid w:val="00CF16D4"/>
    <w:rsid w:val="00D03F62"/>
    <w:rsid w:val="00D04C98"/>
    <w:rsid w:val="00D23F73"/>
    <w:rsid w:val="00D3199B"/>
    <w:rsid w:val="00D4359A"/>
    <w:rsid w:val="00D56800"/>
    <w:rsid w:val="00DA4501"/>
    <w:rsid w:val="00DC7BF3"/>
    <w:rsid w:val="00DD7F5B"/>
    <w:rsid w:val="00E104BE"/>
    <w:rsid w:val="00E23180"/>
    <w:rsid w:val="00E35990"/>
    <w:rsid w:val="00E477ED"/>
    <w:rsid w:val="00E6779C"/>
    <w:rsid w:val="00E70EB8"/>
    <w:rsid w:val="00E71DFF"/>
    <w:rsid w:val="00E805A0"/>
    <w:rsid w:val="00EC27F3"/>
    <w:rsid w:val="00EE692D"/>
    <w:rsid w:val="00EF1E93"/>
    <w:rsid w:val="00EF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3105"/>
  <w15:docId w15:val="{4951967D-1B67-42F5-AE1A-1F13B36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218FC"/>
    <w:pPr>
      <w:ind w:left="720"/>
      <w:contextualSpacing/>
    </w:pPr>
  </w:style>
  <w:style w:type="character" w:styleId="Hyperlink">
    <w:name w:val="Hyperlink"/>
    <w:basedOn w:val="DefaultParagraphFont"/>
    <w:uiPriority w:val="99"/>
    <w:semiHidden/>
    <w:unhideWhenUsed/>
    <w:rsid w:val="00810C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4DE08-FEF1-4E51-831E-22CA438F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Vickie Molnar</cp:lastModifiedBy>
  <cp:revision>2</cp:revision>
  <dcterms:created xsi:type="dcterms:W3CDTF">2019-11-13T16:31:00Z</dcterms:created>
  <dcterms:modified xsi:type="dcterms:W3CDTF">2019-11-13T16:31:00Z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1970221055</vt:i4>
  </property>
</Properties>
</file>