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324"/>
        <w:gridCol w:w="2250"/>
        <w:gridCol w:w="2430"/>
        <w:gridCol w:w="2412"/>
      </w:tblGrid>
      <w:tr w:rsidR="00AA4D2E" w:rsidRPr="009301F2" w:rsidTr="00D469B1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8</w:t>
            </w:r>
            <w:r w:rsidRPr="009301F2">
              <w:rPr>
                <w:sz w:val="20"/>
                <w:szCs w:val="20"/>
                <w:vertAlign w:val="superscript"/>
              </w:rPr>
              <w:t>th</w:t>
            </w:r>
            <w:r w:rsidRPr="009301F2">
              <w:rPr>
                <w:sz w:val="20"/>
                <w:szCs w:val="20"/>
              </w:rPr>
              <w:t xml:space="preserve"> grade</w:t>
            </w:r>
          </w:p>
          <w:p w:rsidR="00AA4D2E" w:rsidRPr="009301F2" w:rsidRDefault="00AA4D2E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Monday</w:t>
            </w:r>
          </w:p>
          <w:p w:rsidR="00AA4D2E" w:rsidRPr="009301F2" w:rsidRDefault="003848F4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Tuesday</w:t>
            </w:r>
          </w:p>
          <w:p w:rsidR="002823A0" w:rsidRPr="009301F2" w:rsidRDefault="003848F4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Wednesday</w:t>
            </w:r>
          </w:p>
          <w:p w:rsidR="00AA4D2E" w:rsidRPr="009301F2" w:rsidRDefault="003848F4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Thursday</w:t>
            </w:r>
          </w:p>
          <w:p w:rsidR="002823A0" w:rsidRPr="009301F2" w:rsidRDefault="003848F4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Friday</w:t>
            </w:r>
          </w:p>
          <w:p w:rsidR="00A911E1" w:rsidRPr="009301F2" w:rsidRDefault="003848F4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9301F2" w:rsidRPr="009301F2" w:rsidTr="00D469B1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Content OBJECTIVE:</w:t>
            </w: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3848F4" w:rsidP="0052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understand the acts that the British Parliament put on the colonist by summarizing the acts at stations with an article and a flip book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F4" w:rsidRPr="009301F2" w:rsidRDefault="003848F4" w:rsidP="004C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understand the events leading up to the 1</w:t>
            </w:r>
            <w:r w:rsidRPr="003848F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shot of the Revolutionary war by explaining Paul revers Ride and the “shot heard round the world”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F4" w:rsidRDefault="003848F4" w:rsidP="0038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remember what steps the second continental congress took preparing for war by identifying the3 steps.</w:t>
            </w:r>
          </w:p>
          <w:p w:rsidR="003848F4" w:rsidRDefault="003848F4" w:rsidP="003848F4">
            <w:pPr>
              <w:jc w:val="center"/>
              <w:rPr>
                <w:sz w:val="20"/>
                <w:szCs w:val="20"/>
              </w:rPr>
            </w:pPr>
          </w:p>
          <w:p w:rsidR="009301F2" w:rsidRPr="009301F2" w:rsidRDefault="003848F4" w:rsidP="0038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understand the early battles of the Revolutionary war and the effects by outlining those battles.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3848F4" w:rsidP="000B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apply their knowledge of the events that led to the Revolutionary war and the early battles of the war by completing a study guide.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3848F4" w:rsidP="000B31B1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Students will be able to apply their knowledge of the events that led to the Revolutionary war and the early battles of the</w:t>
            </w:r>
            <w:r>
              <w:rPr>
                <w:sz w:val="20"/>
                <w:szCs w:val="20"/>
              </w:rPr>
              <w:t xml:space="preserve"> war by completing a test</w:t>
            </w:r>
            <w:r w:rsidRPr="003848F4">
              <w:rPr>
                <w:sz w:val="20"/>
                <w:szCs w:val="20"/>
              </w:rPr>
              <w:t>.</w:t>
            </w:r>
          </w:p>
        </w:tc>
      </w:tr>
      <w:tr w:rsidR="009301F2" w:rsidRPr="009301F2" w:rsidTr="00D469B1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Language OBJECTIVE</w:t>
            </w: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3848F4" w:rsidP="0052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explain the outcomes of the T</w:t>
            </w:r>
            <w:bookmarkStart w:id="0" w:name="_GoBack"/>
            <w:bookmarkEnd w:id="0"/>
            <w:r>
              <w:rPr>
                <w:sz w:val="20"/>
                <w:szCs w:val="20"/>
              </w:rPr>
              <w:t>reaty of Paris using a sentences stem:</w:t>
            </w:r>
          </w:p>
          <w:p w:rsidR="003848F4" w:rsidRPr="009301F2" w:rsidRDefault="003848F4" w:rsidP="0052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Britain got ______ and France _______ in the Treaty of Paris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3848F4" w:rsidP="004B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name and explain 2 acts by parliament that angered the colonist using a sentence stem.</w:t>
            </w:r>
          </w:p>
          <w:p w:rsidR="003848F4" w:rsidRDefault="003848F4" w:rsidP="004B0FF8">
            <w:pPr>
              <w:jc w:val="center"/>
              <w:rPr>
                <w:sz w:val="20"/>
                <w:szCs w:val="20"/>
              </w:rPr>
            </w:pPr>
          </w:p>
          <w:p w:rsidR="003848F4" w:rsidRPr="009301F2" w:rsidRDefault="003848F4" w:rsidP="004B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 enacted __ which ___ and ___ which___ that angered the colonists.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Default="003848F4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define what the olive branch was and the effects of it using a sentence stem:</w:t>
            </w:r>
          </w:p>
          <w:p w:rsidR="003848F4" w:rsidRPr="009301F2" w:rsidRDefault="003848F4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olive Branch was _____.  King George _____ and Congress _____.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9301F2" w:rsidRDefault="003848F4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guide for test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9301F2" w:rsidRDefault="003848F4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</w:tr>
      <w:tr w:rsidR="009301F2" w:rsidRPr="009301F2" w:rsidTr="00D469B1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VOCABULARY:</w:t>
            </w: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Default="003848F4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Monopoly</w:t>
            </w:r>
          </w:p>
          <w:p w:rsidR="003848F4" w:rsidRDefault="003848F4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Minutemen</w:t>
            </w:r>
          </w:p>
          <w:p w:rsidR="003848F4" w:rsidRDefault="003848F4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Blockade</w:t>
            </w:r>
          </w:p>
          <w:p w:rsidR="003848F4" w:rsidRDefault="003848F4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Mercenary</w:t>
            </w:r>
          </w:p>
          <w:p w:rsidR="003848F4" w:rsidRDefault="003848F4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Patriot</w:t>
            </w:r>
          </w:p>
          <w:p w:rsidR="003848F4" w:rsidRPr="00B136CF" w:rsidRDefault="003848F4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Loyalist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F4" w:rsidRPr="003848F4" w:rsidRDefault="003848F4" w:rsidP="003848F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Monopoly</w:t>
            </w:r>
          </w:p>
          <w:p w:rsidR="003848F4" w:rsidRPr="003848F4" w:rsidRDefault="003848F4" w:rsidP="003848F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Minutemen</w:t>
            </w:r>
          </w:p>
          <w:p w:rsidR="003848F4" w:rsidRPr="003848F4" w:rsidRDefault="003848F4" w:rsidP="003848F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Blockade</w:t>
            </w:r>
          </w:p>
          <w:p w:rsidR="003848F4" w:rsidRPr="003848F4" w:rsidRDefault="003848F4" w:rsidP="003848F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Mercenary</w:t>
            </w:r>
          </w:p>
          <w:p w:rsidR="003848F4" w:rsidRPr="003848F4" w:rsidRDefault="003848F4" w:rsidP="003848F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Patriot</w:t>
            </w:r>
          </w:p>
          <w:p w:rsidR="009301F2" w:rsidRPr="009301F2" w:rsidRDefault="003848F4" w:rsidP="003848F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Loyalist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Monopoly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Minutemen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Blockade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Mercenary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Patriot</w:t>
            </w:r>
          </w:p>
          <w:p w:rsidR="009301F2" w:rsidRPr="009301F2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Loyalist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Monopoly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Minutemen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Blockade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Mercenary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Patriot</w:t>
            </w:r>
          </w:p>
          <w:p w:rsidR="009301F2" w:rsidRPr="009301F2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Loyalist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Monopoly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Minutemen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Blockade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Mercenary</w:t>
            </w:r>
          </w:p>
          <w:p w:rsidR="003848F4" w:rsidRPr="003848F4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Patriot</w:t>
            </w:r>
          </w:p>
          <w:p w:rsidR="009301F2" w:rsidRPr="009301F2" w:rsidRDefault="003848F4" w:rsidP="003848F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Loyalist</w:t>
            </w:r>
          </w:p>
        </w:tc>
      </w:tr>
      <w:tr w:rsidR="009301F2" w:rsidRPr="009301F2" w:rsidTr="004B0FF8">
        <w:trPr>
          <w:cantSplit/>
          <w:trHeight w:val="55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2823A0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lastRenderedPageBreak/>
              <w:t>GLCE:</w:t>
            </w:r>
          </w:p>
          <w:p w:rsidR="009301F2" w:rsidRPr="009301F2" w:rsidRDefault="009301F2" w:rsidP="002823A0">
            <w:pPr>
              <w:rPr>
                <w:sz w:val="20"/>
                <w:szCs w:val="20"/>
              </w:rPr>
            </w:pPr>
          </w:p>
          <w:p w:rsidR="009301F2" w:rsidRPr="009301F2" w:rsidRDefault="009301F2" w:rsidP="002823A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F4" w:rsidRPr="003848F4" w:rsidRDefault="00B136CF" w:rsidP="0038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r w:rsidR="003848F4">
              <w:t xml:space="preserve"> </w:t>
            </w:r>
            <w:r w:rsidR="003848F4" w:rsidRPr="003848F4">
              <w:rPr>
                <w:sz w:val="20"/>
                <w:szCs w:val="20"/>
              </w:rPr>
              <w:t xml:space="preserve">F1.1 </w:t>
            </w:r>
          </w:p>
          <w:p w:rsidR="003848F4" w:rsidRPr="003848F4" w:rsidRDefault="003848F4" w:rsidP="003848F4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3848F4" w:rsidRPr="003848F4" w:rsidRDefault="003848F4" w:rsidP="003848F4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3848F4" w:rsidRPr="003848F4" w:rsidRDefault="003848F4" w:rsidP="003848F4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9301F2" w:rsidRPr="009301F2" w:rsidRDefault="003848F4" w:rsidP="003848F4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• Changing interactions with the royal government of Great Britain after the French and Indian War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930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1F2">
              <w:rPr>
                <w:b/>
                <w:bCs/>
                <w:sz w:val="20"/>
                <w:szCs w:val="20"/>
              </w:rPr>
              <w:t xml:space="preserve">F1.1 </w:t>
            </w:r>
          </w:p>
          <w:p w:rsidR="009301F2" w:rsidRPr="009301F2" w:rsidRDefault="009301F2" w:rsidP="00930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1F2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9301F2" w:rsidRPr="009301F2" w:rsidRDefault="009301F2" w:rsidP="004B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930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.</w:t>
            </w:r>
            <w:r w:rsidRPr="009301F2">
              <w:rPr>
                <w:b/>
                <w:bCs/>
                <w:sz w:val="20"/>
                <w:szCs w:val="20"/>
              </w:rPr>
              <w:t xml:space="preserve"> F1.1 </w:t>
            </w:r>
          </w:p>
          <w:p w:rsidR="009301F2" w:rsidRPr="009301F2" w:rsidRDefault="009301F2" w:rsidP="00930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1F2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9301F2" w:rsidRPr="009301F2" w:rsidRDefault="009301F2" w:rsidP="004B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F4" w:rsidRPr="009301F2" w:rsidRDefault="003848F4" w:rsidP="003848F4">
            <w:pPr>
              <w:rPr>
                <w:sz w:val="20"/>
                <w:szCs w:val="20"/>
              </w:rPr>
            </w:pPr>
          </w:p>
          <w:p w:rsidR="009301F2" w:rsidRPr="009301F2" w:rsidRDefault="003848F4" w:rsidP="00B136CF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F1 Political and Intellectual Transformations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3848F4" w:rsidP="00B136CF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>F1 Political and Intellectual Transformations</w:t>
            </w:r>
          </w:p>
        </w:tc>
      </w:tr>
      <w:tr w:rsidR="009301F2" w:rsidRPr="009301F2" w:rsidTr="00D469B1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2823A0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3848F4" w:rsidP="005D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book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9301F2" w:rsidRDefault="003848F4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and notes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9301F2" w:rsidRDefault="003848F4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9301F2" w:rsidRDefault="003848F4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guide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3848F4" w:rsidP="004B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p w:rsidR="004B0FF8" w:rsidRPr="009450CD" w:rsidRDefault="004B0FF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4B0FF8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61B"/>
    <w:multiLevelType w:val="hybridMultilevel"/>
    <w:tmpl w:val="211C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2C45"/>
    <w:multiLevelType w:val="hybridMultilevel"/>
    <w:tmpl w:val="C172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B31B1"/>
    <w:rsid w:val="000D7B95"/>
    <w:rsid w:val="0016057C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848F4"/>
    <w:rsid w:val="00392D44"/>
    <w:rsid w:val="00420F06"/>
    <w:rsid w:val="004809DC"/>
    <w:rsid w:val="00485F99"/>
    <w:rsid w:val="004B0FF8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A36B9"/>
    <w:rsid w:val="008C08F2"/>
    <w:rsid w:val="008D5CB2"/>
    <w:rsid w:val="008E394A"/>
    <w:rsid w:val="0091670C"/>
    <w:rsid w:val="009301F2"/>
    <w:rsid w:val="00933F2F"/>
    <w:rsid w:val="009450CD"/>
    <w:rsid w:val="0096456A"/>
    <w:rsid w:val="00976A32"/>
    <w:rsid w:val="009D728A"/>
    <w:rsid w:val="00A03BD0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136CF"/>
    <w:rsid w:val="00B243F3"/>
    <w:rsid w:val="00B30147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2B20"/>
    <w:rsid w:val="00D149FA"/>
    <w:rsid w:val="00D469B1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5731D"/>
    <w:rsid w:val="00EA31E3"/>
    <w:rsid w:val="00EC1403"/>
    <w:rsid w:val="00ED527E"/>
    <w:rsid w:val="00EE6C93"/>
    <w:rsid w:val="00F02CB3"/>
    <w:rsid w:val="00F04891"/>
    <w:rsid w:val="00F04AB8"/>
    <w:rsid w:val="00F063DB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506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2016-10-17T11:00:00Z</dcterms:created>
  <dcterms:modified xsi:type="dcterms:W3CDTF">2016-10-17T11:00:00Z</dcterms:modified>
</cp:coreProperties>
</file>